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0FE86" w14:textId="77777777" w:rsidR="008E1C85" w:rsidRPr="00EF2A8F" w:rsidRDefault="008E1C85" w:rsidP="008E1C85">
      <w:pPr>
        <w:jc w:val="right"/>
        <w:rPr>
          <w:rFonts w:ascii="Arial" w:hAnsi="Arial" w:cs="Arial"/>
          <w:b/>
          <w:sz w:val="20"/>
          <w:szCs w:val="20"/>
          <w:lang w:val="sr-Cyrl-RS"/>
        </w:rPr>
      </w:pPr>
    </w:p>
    <w:p w14:paraId="2D61594F" w14:textId="649AABC5" w:rsidR="008E1C85" w:rsidRPr="00EF2A8F" w:rsidRDefault="00050D5A" w:rsidP="008E1C85">
      <w:pPr>
        <w:jc w:val="right"/>
        <w:rPr>
          <w:rFonts w:ascii="Arial" w:hAnsi="Arial"/>
          <w:b/>
          <w:sz w:val="20"/>
          <w:lang w:val="sr-Cyrl-RS"/>
        </w:rPr>
      </w:pPr>
      <w:r>
        <w:rPr>
          <w:rFonts w:ascii="Arial" w:hAnsi="Arial"/>
          <w:b/>
          <w:sz w:val="20"/>
          <w:lang w:val="sr-Latn-RS"/>
        </w:rPr>
        <w:t>Annex</w:t>
      </w:r>
      <w:r w:rsidR="008E1C85" w:rsidRPr="00EF2A8F">
        <w:rPr>
          <w:rFonts w:ascii="Arial" w:hAnsi="Arial"/>
          <w:b/>
          <w:sz w:val="20"/>
          <w:lang w:val="sr-Cyrl-RS"/>
        </w:rPr>
        <w:t xml:space="preserve"> 3</w:t>
      </w:r>
    </w:p>
    <w:tbl>
      <w:tblPr>
        <w:tblpPr w:leftFromText="180" w:rightFromText="180" w:horzAnchor="margin" w:tblpXSpec="center" w:tblpY="713"/>
        <w:tblW w:w="10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0"/>
        <w:gridCol w:w="3630"/>
        <w:gridCol w:w="3630"/>
      </w:tblGrid>
      <w:tr w:rsidR="008E1C85" w:rsidRPr="00EF2A8F" w14:paraId="043AD25C" w14:textId="77777777" w:rsidTr="00E34F2D">
        <w:trPr>
          <w:trHeight w:val="388"/>
        </w:trPr>
        <w:tc>
          <w:tcPr>
            <w:tcW w:w="10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C04A5" w14:textId="77777777" w:rsidR="008E1C85" w:rsidRPr="00EF2A8F" w:rsidRDefault="008E1C85" w:rsidP="00E34F2D">
            <w:pPr>
              <w:pStyle w:val="Heading2"/>
              <w:framePr w:hSpace="0" w:wrap="auto" w:hAnchor="text" w:xAlign="left" w:yAlign="inline"/>
              <w:spacing w:before="60" w:after="60"/>
              <w:rPr>
                <w:lang w:val="sr-Cyrl-RS"/>
              </w:rPr>
            </w:pPr>
          </w:p>
        </w:tc>
      </w:tr>
      <w:tr w:rsidR="008E1C85" w:rsidRPr="00EF2A8F" w14:paraId="7BAF4AE2" w14:textId="77777777" w:rsidTr="00E34F2D">
        <w:trPr>
          <w:trHeight w:val="388"/>
        </w:trPr>
        <w:tc>
          <w:tcPr>
            <w:tcW w:w="36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A4D189" w14:textId="27A78162" w:rsidR="008E1C85" w:rsidRPr="00EF2A8F" w:rsidRDefault="00050D5A" w:rsidP="00E34F2D">
            <w:pPr>
              <w:pStyle w:val="Heading2"/>
              <w:framePr w:hSpace="0" w:wrap="auto" w:hAnchor="text" w:xAlign="left" w:yAlign="inline"/>
              <w:spacing w:before="60" w:after="60"/>
              <w:jc w:val="left"/>
              <w:rPr>
                <w:rFonts w:cs="Arial"/>
                <w:lang w:val="sr-Cyrl-RS" w:eastAsia="en-US"/>
              </w:rPr>
            </w:pPr>
            <w:r>
              <w:rPr>
                <w:rFonts w:cs="Arial"/>
                <w:lang w:val="sr-Latn-RS" w:eastAsia="en-US"/>
              </w:rPr>
              <w:t>Registration number</w:t>
            </w:r>
            <w:r w:rsidR="008E1C85" w:rsidRPr="00EF2A8F">
              <w:rPr>
                <w:rFonts w:cs="Arial"/>
                <w:lang w:val="sr-Cyrl-RS" w:eastAsia="en-US"/>
              </w:rPr>
              <w:t>:</w:t>
            </w:r>
          </w:p>
        </w:tc>
        <w:tc>
          <w:tcPr>
            <w:tcW w:w="3630" w:type="dxa"/>
            <w:shd w:val="clear" w:color="auto" w:fill="auto"/>
            <w:vAlign w:val="center"/>
          </w:tcPr>
          <w:p w14:paraId="510764DD" w14:textId="22F95F35" w:rsidR="008E1C85" w:rsidRPr="00EF2A8F" w:rsidRDefault="00050D5A" w:rsidP="00E34F2D">
            <w:pPr>
              <w:pStyle w:val="Heading2"/>
              <w:framePr w:hSpace="0" w:wrap="auto" w:hAnchor="text" w:xAlign="left" w:yAlign="inline"/>
              <w:spacing w:before="60" w:after="60"/>
              <w:jc w:val="left"/>
              <w:rPr>
                <w:rFonts w:cs="Arial"/>
                <w:lang w:val="sr-Cyrl-RS" w:eastAsia="en-US"/>
              </w:rPr>
            </w:pPr>
            <w:r>
              <w:rPr>
                <w:rFonts w:cs="Arial"/>
                <w:lang w:val="sr-Latn-RS" w:eastAsia="en-US"/>
              </w:rPr>
              <w:t>Activity code</w:t>
            </w:r>
            <w:r w:rsidR="008E1C85" w:rsidRPr="00EF2A8F">
              <w:rPr>
                <w:rFonts w:cs="Arial"/>
                <w:lang w:val="sr-Cyrl-RS" w:eastAsia="en-US"/>
              </w:rPr>
              <w:t>:</w:t>
            </w:r>
          </w:p>
        </w:tc>
        <w:tc>
          <w:tcPr>
            <w:tcW w:w="3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541F0" w14:textId="752083BA" w:rsidR="008E1C85" w:rsidRPr="00EF2A8F" w:rsidRDefault="00050D5A" w:rsidP="00E34F2D">
            <w:pPr>
              <w:pStyle w:val="Heading2"/>
              <w:framePr w:hSpace="0" w:wrap="auto" w:hAnchor="text" w:xAlign="left" w:yAlign="inline"/>
              <w:spacing w:before="60" w:after="60"/>
              <w:jc w:val="left"/>
              <w:rPr>
                <w:rFonts w:cs="Arial"/>
                <w:lang w:val="sr-Cyrl-RS" w:eastAsia="en-US"/>
              </w:rPr>
            </w:pPr>
            <w:r>
              <w:rPr>
                <w:rFonts w:cs="Arial"/>
                <w:lang w:val="sr-Latn-RS" w:eastAsia="en-US"/>
              </w:rPr>
              <w:t>TIN</w:t>
            </w:r>
            <w:r w:rsidR="008E1C85" w:rsidRPr="00EF2A8F">
              <w:rPr>
                <w:rFonts w:cs="Arial"/>
                <w:lang w:val="sr-Cyrl-RS" w:eastAsia="en-US"/>
              </w:rPr>
              <w:t>:</w:t>
            </w:r>
          </w:p>
        </w:tc>
      </w:tr>
      <w:tr w:rsidR="008E1C85" w:rsidRPr="00EF2A8F" w14:paraId="2A061CBA" w14:textId="77777777" w:rsidTr="00E34F2D">
        <w:trPr>
          <w:trHeight w:val="307"/>
        </w:trPr>
        <w:tc>
          <w:tcPr>
            <w:tcW w:w="10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8B0DF" w14:textId="6CAD2BA5" w:rsidR="008E1C85" w:rsidRPr="00EF2A8F" w:rsidRDefault="00050D5A" w:rsidP="00E34F2D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sr-Latn-RS"/>
              </w:rPr>
              <w:t>Business name</w:t>
            </w:r>
            <w:r w:rsidR="008E1C85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:</w:t>
            </w:r>
          </w:p>
        </w:tc>
      </w:tr>
      <w:tr w:rsidR="008E1C85" w:rsidRPr="00EF2A8F" w14:paraId="65CDCD3E" w14:textId="77777777" w:rsidTr="00E34F2D">
        <w:trPr>
          <w:trHeight w:val="307"/>
        </w:trPr>
        <w:tc>
          <w:tcPr>
            <w:tcW w:w="10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8CA83" w14:textId="63B951F3" w:rsidR="008E1C85" w:rsidRPr="00EF2A8F" w:rsidRDefault="00050D5A" w:rsidP="00E34F2D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sr-Latn-RS"/>
              </w:rPr>
              <w:t>Registered office</w:t>
            </w:r>
            <w:r w:rsidR="008E1C85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:</w:t>
            </w:r>
          </w:p>
        </w:tc>
      </w:tr>
    </w:tbl>
    <w:p w14:paraId="2347B292" w14:textId="77777777" w:rsidR="008E1C85" w:rsidRPr="00EF2A8F" w:rsidRDefault="008E1C85" w:rsidP="008E1C85">
      <w:pPr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109A45DC" w14:textId="77777777" w:rsidR="008E1C85" w:rsidRPr="00EF2A8F" w:rsidRDefault="008E1C85" w:rsidP="008E1C85">
      <w:pPr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0976D2F4" w14:textId="77777777" w:rsidR="008E1C85" w:rsidRPr="00EF2A8F" w:rsidRDefault="008E1C85" w:rsidP="008E1C85">
      <w:pPr>
        <w:jc w:val="center"/>
        <w:rPr>
          <w:rFonts w:ascii="Arial" w:hAnsi="Arial"/>
          <w:b/>
          <w:sz w:val="20"/>
          <w:lang w:val="sr-Cyrl-RS"/>
        </w:rPr>
      </w:pPr>
    </w:p>
    <w:p w14:paraId="57CAAA1D" w14:textId="77777777" w:rsidR="00050D5A" w:rsidRPr="00050D5A" w:rsidRDefault="00050D5A" w:rsidP="00050D5A">
      <w:pPr>
        <w:jc w:val="center"/>
        <w:rPr>
          <w:rFonts w:ascii="Arial" w:hAnsi="Arial" w:cs="Arial"/>
          <w:b/>
          <w:sz w:val="20"/>
          <w:szCs w:val="20"/>
        </w:rPr>
      </w:pPr>
      <w:r w:rsidRPr="00050D5A">
        <w:rPr>
          <w:rFonts w:ascii="Arial" w:hAnsi="Arial" w:cs="Arial"/>
          <w:b/>
          <w:sz w:val="20"/>
          <w:szCs w:val="20"/>
        </w:rPr>
        <w:t>STATEMENT OF OTHER COMPREHENSIVE INCOME</w:t>
      </w:r>
    </w:p>
    <w:p w14:paraId="240A480D" w14:textId="59687965" w:rsidR="008E1C85" w:rsidRPr="00EF2A8F" w:rsidRDefault="00050D5A" w:rsidP="008E1C85">
      <w:pPr>
        <w:jc w:val="center"/>
        <w:rPr>
          <w:rFonts w:ascii="Arial" w:hAnsi="Arial"/>
          <w:b/>
          <w:sz w:val="20"/>
          <w:lang w:val="sr-Cyrl-RS"/>
        </w:rPr>
      </w:pPr>
      <w:r>
        <w:rPr>
          <w:rFonts w:ascii="Arial" w:hAnsi="Arial"/>
          <w:b/>
          <w:sz w:val="20"/>
          <w:lang w:val="sr-Latn-RS"/>
        </w:rPr>
        <w:t>from</w:t>
      </w:r>
      <w:r w:rsidR="008E1C85" w:rsidRPr="00EF2A8F">
        <w:rPr>
          <w:rFonts w:ascii="Arial" w:hAnsi="Arial"/>
          <w:b/>
          <w:sz w:val="20"/>
          <w:lang w:val="sr-Cyrl-RS"/>
        </w:rPr>
        <w:t xml:space="preserve"> ___________ </w:t>
      </w:r>
      <w:r>
        <w:rPr>
          <w:rFonts w:ascii="Arial" w:hAnsi="Arial"/>
          <w:b/>
          <w:sz w:val="20"/>
          <w:lang w:val="sr-Latn-RS"/>
        </w:rPr>
        <w:t>to</w:t>
      </w:r>
      <w:r w:rsidR="008E1C85" w:rsidRPr="00EF2A8F">
        <w:rPr>
          <w:rFonts w:ascii="Arial" w:hAnsi="Arial"/>
          <w:b/>
          <w:sz w:val="20"/>
          <w:lang w:val="sr-Cyrl-RS"/>
        </w:rPr>
        <w:t xml:space="preserve"> _________</w:t>
      </w:r>
    </w:p>
    <w:p w14:paraId="397AE6A0" w14:textId="77777777" w:rsidR="008E1C85" w:rsidRPr="00EF2A8F" w:rsidRDefault="008E1C85" w:rsidP="008E1C85">
      <w:pPr>
        <w:spacing w:after="120"/>
        <w:jc w:val="right"/>
        <w:rPr>
          <w:rFonts w:ascii="Arial" w:hAnsi="Arial"/>
          <w:color w:val="FF0000"/>
          <w:sz w:val="20"/>
          <w:lang w:val="sr-Cyrl-RS"/>
        </w:rPr>
      </w:pPr>
    </w:p>
    <w:p w14:paraId="3AEE620A" w14:textId="51CE0BF5" w:rsidR="008E1C85" w:rsidRPr="00EF2A8F" w:rsidRDefault="008E1C85" w:rsidP="008E1C85">
      <w:pPr>
        <w:spacing w:after="120"/>
        <w:jc w:val="right"/>
        <w:rPr>
          <w:rFonts w:ascii="Arial" w:hAnsi="Arial"/>
          <w:sz w:val="20"/>
          <w:lang w:val="sr-Cyrl-RS"/>
        </w:rPr>
      </w:pPr>
      <w:r w:rsidRPr="00EF2A8F">
        <w:rPr>
          <w:rFonts w:ascii="Arial" w:hAnsi="Arial"/>
          <w:sz w:val="20"/>
          <w:lang w:val="sr-Cyrl-RS"/>
        </w:rPr>
        <w:t xml:space="preserve">                            (</w:t>
      </w:r>
      <w:r w:rsidR="00050D5A">
        <w:rPr>
          <w:rFonts w:ascii="Arial" w:hAnsi="Arial"/>
          <w:sz w:val="20"/>
          <w:lang w:val="sr-Latn-RS"/>
        </w:rPr>
        <w:t>RSD thousand</w:t>
      </w:r>
      <w:r w:rsidRPr="00EF2A8F">
        <w:rPr>
          <w:rFonts w:ascii="Arial" w:hAnsi="Arial"/>
          <w:sz w:val="20"/>
          <w:lang w:val="sr-Cyrl-RS"/>
        </w:rPr>
        <w:t>)</w:t>
      </w:r>
    </w:p>
    <w:tbl>
      <w:tblPr>
        <w:tblW w:w="10726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28" w:type="dxa"/>
          <w:bottom w:w="15" w:type="dxa"/>
          <w:right w:w="28" w:type="dxa"/>
        </w:tblCellMar>
        <w:tblLook w:val="0000" w:firstRow="0" w:lastRow="0" w:firstColumn="0" w:lastColumn="0" w:noHBand="0" w:noVBand="0"/>
      </w:tblPr>
      <w:tblGrid>
        <w:gridCol w:w="1543"/>
        <w:gridCol w:w="4702"/>
        <w:gridCol w:w="276"/>
        <w:gridCol w:w="277"/>
        <w:gridCol w:w="277"/>
        <w:gridCol w:w="277"/>
        <w:gridCol w:w="1119"/>
        <w:gridCol w:w="1116"/>
        <w:gridCol w:w="1139"/>
      </w:tblGrid>
      <w:tr w:rsidR="008E1C85" w:rsidRPr="00EF2A8F" w14:paraId="18956CCC" w14:textId="77777777" w:rsidTr="00E34F2D">
        <w:trPr>
          <w:tblHeader/>
          <w:tblCellSpacing w:w="0" w:type="dxa"/>
          <w:jc w:val="center"/>
        </w:trPr>
        <w:tc>
          <w:tcPr>
            <w:tcW w:w="1543" w:type="dxa"/>
            <w:vAlign w:val="center"/>
          </w:tcPr>
          <w:p w14:paraId="6633F245" w14:textId="58D98ED4" w:rsidR="008E1C85" w:rsidRPr="00050D5A" w:rsidRDefault="00050D5A" w:rsidP="00E34F2D">
            <w:pPr>
              <w:pStyle w:val="normalboldcentar"/>
              <w:jc w:val="center"/>
              <w:rPr>
                <w:rFonts w:ascii="Arial" w:hAnsi="Arial"/>
                <w:b/>
                <w:sz w:val="20"/>
                <w:lang w:val="sr-Latn-RS"/>
              </w:rPr>
            </w:pPr>
            <w:bookmarkStart w:id="0" w:name="OLE_LINK1"/>
            <w:bookmarkStart w:id="1" w:name="OLE_LINK2"/>
            <w:r>
              <w:rPr>
                <w:rFonts w:ascii="Arial" w:hAnsi="Arial"/>
                <w:b/>
                <w:sz w:val="20"/>
                <w:lang w:val="sr-Latn-RS"/>
              </w:rPr>
              <w:t>Group of accounts, account</w:t>
            </w:r>
          </w:p>
        </w:tc>
        <w:tc>
          <w:tcPr>
            <w:tcW w:w="4702" w:type="dxa"/>
            <w:vAlign w:val="center"/>
          </w:tcPr>
          <w:p w14:paraId="71E23CB2" w14:textId="4989EEE5" w:rsidR="008E1C85" w:rsidRPr="00050D5A" w:rsidRDefault="00050D5A" w:rsidP="00E34F2D">
            <w:pPr>
              <w:pStyle w:val="normalboldcentar"/>
              <w:jc w:val="center"/>
              <w:rPr>
                <w:rFonts w:ascii="Arial" w:hAnsi="Arial"/>
                <w:b/>
                <w:sz w:val="20"/>
                <w:lang w:val="sr-Latn-RS"/>
              </w:rPr>
            </w:pPr>
            <w:r>
              <w:rPr>
                <w:rFonts w:ascii="Arial" w:hAnsi="Arial"/>
                <w:b/>
                <w:sz w:val="20"/>
                <w:lang w:val="sr-Latn-RS"/>
              </w:rPr>
              <w:t>ITEM</w:t>
            </w:r>
          </w:p>
        </w:tc>
        <w:tc>
          <w:tcPr>
            <w:tcW w:w="1107" w:type="dxa"/>
            <w:gridSpan w:val="4"/>
            <w:vAlign w:val="center"/>
          </w:tcPr>
          <w:p w14:paraId="0F3F6DA1" w14:textId="27414283" w:rsidR="008E1C85" w:rsidRPr="00050D5A" w:rsidRDefault="00050D5A" w:rsidP="00E34F2D">
            <w:pPr>
              <w:pStyle w:val="normalboldcentar"/>
              <w:jc w:val="center"/>
              <w:rPr>
                <w:rFonts w:ascii="Arial" w:hAnsi="Arial"/>
                <w:b/>
                <w:sz w:val="20"/>
                <w:lang w:val="sr-Latn-RS"/>
              </w:rPr>
            </w:pPr>
            <w:r>
              <w:rPr>
                <w:rFonts w:ascii="Arial" w:hAnsi="Arial"/>
                <w:b/>
                <w:sz w:val="20"/>
                <w:lang w:val="sr-Latn-RS"/>
              </w:rPr>
              <w:t>ADP</w:t>
            </w:r>
          </w:p>
        </w:tc>
        <w:tc>
          <w:tcPr>
            <w:tcW w:w="1119" w:type="dxa"/>
            <w:vAlign w:val="center"/>
          </w:tcPr>
          <w:p w14:paraId="0F5D81CC" w14:textId="1F55829B" w:rsidR="008E1C85" w:rsidRPr="00050D5A" w:rsidRDefault="00050D5A" w:rsidP="00E34F2D">
            <w:pPr>
              <w:pStyle w:val="normalboldcentar"/>
              <w:jc w:val="center"/>
              <w:rPr>
                <w:rFonts w:ascii="Arial" w:hAnsi="Arial"/>
                <w:b/>
                <w:sz w:val="20"/>
                <w:lang w:val="sr-Latn-RS"/>
              </w:rPr>
            </w:pPr>
            <w:r>
              <w:rPr>
                <w:rFonts w:ascii="Arial" w:hAnsi="Arial"/>
                <w:b/>
                <w:sz w:val="20"/>
                <w:lang w:val="sr-Latn-RS"/>
              </w:rPr>
              <w:t>No of note</w:t>
            </w:r>
          </w:p>
        </w:tc>
        <w:tc>
          <w:tcPr>
            <w:tcW w:w="1116" w:type="dxa"/>
            <w:vAlign w:val="center"/>
          </w:tcPr>
          <w:p w14:paraId="11492D74" w14:textId="2D8CA029" w:rsidR="008E1C85" w:rsidRPr="00050D5A" w:rsidRDefault="00050D5A" w:rsidP="00E34F2D">
            <w:pPr>
              <w:pStyle w:val="normalboldcentar"/>
              <w:jc w:val="center"/>
              <w:rPr>
                <w:rFonts w:ascii="Arial" w:hAnsi="Arial"/>
                <w:b/>
                <w:sz w:val="20"/>
                <w:lang w:val="sr-Latn-RS"/>
              </w:rPr>
            </w:pPr>
            <w:r>
              <w:rPr>
                <w:rFonts w:ascii="Arial" w:hAnsi="Arial"/>
                <w:b/>
                <w:sz w:val="20"/>
                <w:lang w:val="sr-Latn-RS"/>
              </w:rPr>
              <w:t>Current year</w:t>
            </w:r>
          </w:p>
        </w:tc>
        <w:tc>
          <w:tcPr>
            <w:tcW w:w="1139" w:type="dxa"/>
            <w:vAlign w:val="center"/>
          </w:tcPr>
          <w:p w14:paraId="3F61736A" w14:textId="0A831EAC" w:rsidR="008E1C85" w:rsidRPr="00050D5A" w:rsidRDefault="00050D5A" w:rsidP="00E34F2D">
            <w:pPr>
              <w:pStyle w:val="normalboldcentar"/>
              <w:jc w:val="center"/>
              <w:rPr>
                <w:rFonts w:ascii="Arial" w:hAnsi="Arial"/>
                <w:b/>
                <w:sz w:val="20"/>
                <w:lang w:val="sr-Latn-RS"/>
              </w:rPr>
            </w:pPr>
            <w:r>
              <w:rPr>
                <w:rFonts w:ascii="Arial" w:hAnsi="Arial"/>
                <w:b/>
                <w:sz w:val="20"/>
                <w:lang w:val="sr-Latn-RS"/>
              </w:rPr>
              <w:t>Previous year</w:t>
            </w:r>
          </w:p>
        </w:tc>
      </w:tr>
      <w:tr w:rsidR="008E1C85" w:rsidRPr="00EF2A8F" w14:paraId="2DD0F8BA" w14:textId="77777777" w:rsidTr="00E34F2D">
        <w:trPr>
          <w:tblHeader/>
          <w:tblCellSpacing w:w="0" w:type="dxa"/>
          <w:jc w:val="center"/>
        </w:trPr>
        <w:tc>
          <w:tcPr>
            <w:tcW w:w="1543" w:type="dxa"/>
            <w:vAlign w:val="center"/>
          </w:tcPr>
          <w:p w14:paraId="377B85EF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4702" w:type="dxa"/>
            <w:vAlign w:val="center"/>
          </w:tcPr>
          <w:p w14:paraId="18CDE1AA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2</w:t>
            </w:r>
          </w:p>
        </w:tc>
        <w:tc>
          <w:tcPr>
            <w:tcW w:w="1107" w:type="dxa"/>
            <w:gridSpan w:val="4"/>
            <w:vAlign w:val="center"/>
          </w:tcPr>
          <w:p w14:paraId="2D57074F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3</w:t>
            </w:r>
          </w:p>
        </w:tc>
        <w:tc>
          <w:tcPr>
            <w:tcW w:w="1119" w:type="dxa"/>
            <w:vAlign w:val="center"/>
          </w:tcPr>
          <w:p w14:paraId="7EC01F49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4</w:t>
            </w:r>
          </w:p>
        </w:tc>
        <w:tc>
          <w:tcPr>
            <w:tcW w:w="1116" w:type="dxa"/>
            <w:vAlign w:val="center"/>
          </w:tcPr>
          <w:p w14:paraId="2B7D3F90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5</w:t>
            </w:r>
          </w:p>
        </w:tc>
        <w:tc>
          <w:tcPr>
            <w:tcW w:w="1139" w:type="dxa"/>
            <w:vAlign w:val="center"/>
          </w:tcPr>
          <w:p w14:paraId="7EFC3D84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6</w:t>
            </w:r>
          </w:p>
        </w:tc>
      </w:tr>
      <w:tr w:rsidR="008E1C85" w:rsidRPr="00EF2A8F" w14:paraId="3B4149DD" w14:textId="77777777" w:rsidTr="00E34F2D">
        <w:trPr>
          <w:trHeight w:val="450"/>
          <w:tblCellSpacing w:w="0" w:type="dxa"/>
          <w:jc w:val="center"/>
        </w:trPr>
        <w:tc>
          <w:tcPr>
            <w:tcW w:w="1543" w:type="dxa"/>
            <w:vAlign w:val="center"/>
          </w:tcPr>
          <w:p w14:paraId="44E2B024" w14:textId="77777777" w:rsidR="008E1C85" w:rsidRPr="00EF2A8F" w:rsidRDefault="008E1C85" w:rsidP="00E34F2D">
            <w:pPr>
              <w:pStyle w:val="normalcentar"/>
              <w:rPr>
                <w:rFonts w:ascii="Arial" w:hAnsi="Arial"/>
                <w:color w:val="FF0000"/>
                <w:sz w:val="18"/>
                <w:lang w:val="sr-Cyrl-RS"/>
              </w:rPr>
            </w:pPr>
          </w:p>
        </w:tc>
        <w:tc>
          <w:tcPr>
            <w:tcW w:w="4702" w:type="dxa"/>
            <w:vAlign w:val="center"/>
          </w:tcPr>
          <w:p w14:paraId="478C343D" w14:textId="61F5AF0F" w:rsidR="008E1C85" w:rsidRPr="00EF2A8F" w:rsidRDefault="00050D5A" w:rsidP="00E34F2D">
            <w:pPr>
              <w:pStyle w:val="Normal1"/>
              <w:spacing w:before="0" w:beforeAutospacing="0" w:after="0" w:afterAutospacing="0"/>
              <w:rPr>
                <w:rFonts w:ascii="Arial" w:hAnsi="Arial"/>
                <w:sz w:val="20"/>
                <w:lang w:val="sr-Cyrl-RS"/>
              </w:rPr>
            </w:pPr>
            <w:r w:rsidRPr="00050D5A">
              <w:rPr>
                <w:rFonts w:ascii="Arial" w:hAnsi="Arial"/>
                <w:sz w:val="20"/>
                <w:lang w:val="en-GB"/>
              </w:rPr>
              <w:t xml:space="preserve">PROFIT </w:t>
            </w:r>
            <w:r w:rsidR="006123F8">
              <w:rPr>
                <w:rFonts w:ascii="Arial" w:hAnsi="Arial"/>
                <w:sz w:val="20"/>
                <w:lang w:val="en-GB"/>
              </w:rPr>
              <w:t>FOR</w:t>
            </w:r>
            <w:r w:rsidRPr="00050D5A">
              <w:rPr>
                <w:rFonts w:ascii="Arial" w:hAnsi="Arial"/>
                <w:sz w:val="20"/>
                <w:lang w:val="en-GB"/>
              </w:rPr>
              <w:t xml:space="preserve"> THE PERIOD</w:t>
            </w:r>
          </w:p>
        </w:tc>
        <w:tc>
          <w:tcPr>
            <w:tcW w:w="276" w:type="dxa"/>
            <w:vAlign w:val="center"/>
          </w:tcPr>
          <w:p w14:paraId="68BCD5DC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2F6540A0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5A6CFC96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2222E4C1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19" w:type="dxa"/>
            <w:vAlign w:val="center"/>
          </w:tcPr>
          <w:p w14:paraId="2FAE86EC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557AD829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64C38139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5D7DAC00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52BB7B2D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color w:val="FF0000"/>
                <w:sz w:val="18"/>
                <w:lang w:val="sr-Cyrl-RS"/>
              </w:rPr>
            </w:pPr>
          </w:p>
        </w:tc>
        <w:tc>
          <w:tcPr>
            <w:tcW w:w="4702" w:type="dxa"/>
            <w:vAlign w:val="center"/>
          </w:tcPr>
          <w:p w14:paraId="7D7149A8" w14:textId="275D6FD7" w:rsidR="008E1C85" w:rsidRPr="00EF2A8F" w:rsidRDefault="00050D5A" w:rsidP="00E34F2D">
            <w:pPr>
              <w:pStyle w:val="Normal1"/>
              <w:spacing w:before="60" w:beforeAutospacing="0" w:after="60" w:afterAutospacing="0"/>
              <w:rPr>
                <w:rFonts w:ascii="Arial" w:hAnsi="Arial"/>
                <w:sz w:val="20"/>
                <w:lang w:val="sr-Cyrl-RS"/>
              </w:rPr>
            </w:pPr>
            <w:r w:rsidRPr="00050D5A">
              <w:rPr>
                <w:rFonts w:ascii="Arial" w:hAnsi="Arial"/>
                <w:sz w:val="20"/>
                <w:lang w:val="en-GB"/>
              </w:rPr>
              <w:t xml:space="preserve">LOSS </w:t>
            </w:r>
            <w:r w:rsidR="006123F8">
              <w:rPr>
                <w:rFonts w:ascii="Arial" w:hAnsi="Arial"/>
                <w:sz w:val="20"/>
                <w:lang w:val="en-GB"/>
              </w:rPr>
              <w:t>FOR</w:t>
            </w:r>
            <w:r w:rsidRPr="00050D5A">
              <w:rPr>
                <w:rFonts w:ascii="Arial" w:hAnsi="Arial"/>
                <w:sz w:val="20"/>
                <w:lang w:val="en-GB"/>
              </w:rPr>
              <w:t xml:space="preserve"> THE PERIOD</w:t>
            </w:r>
          </w:p>
        </w:tc>
        <w:tc>
          <w:tcPr>
            <w:tcW w:w="276" w:type="dxa"/>
            <w:vAlign w:val="center"/>
          </w:tcPr>
          <w:p w14:paraId="7E23A9D7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39378807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226A562D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6478C9D2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19" w:type="dxa"/>
            <w:vAlign w:val="center"/>
          </w:tcPr>
          <w:p w14:paraId="08E37674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1943E89B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5D3F3914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175C5841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393C5FE1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color w:val="FF0000"/>
                <w:sz w:val="18"/>
                <w:lang w:val="sr-Cyrl-RS"/>
              </w:rPr>
            </w:pPr>
          </w:p>
        </w:tc>
        <w:tc>
          <w:tcPr>
            <w:tcW w:w="4702" w:type="dxa"/>
            <w:vAlign w:val="center"/>
          </w:tcPr>
          <w:p w14:paraId="5C371972" w14:textId="6EDED458" w:rsidR="008E1C85" w:rsidRPr="00EF2A8F" w:rsidRDefault="00050D5A" w:rsidP="00E34F2D">
            <w:pPr>
              <w:pStyle w:val="Normal1"/>
              <w:spacing w:before="60" w:beforeAutospacing="0" w:after="60" w:afterAutospacing="0"/>
              <w:rPr>
                <w:rFonts w:ascii="Arial" w:hAnsi="Arial"/>
                <w:sz w:val="20"/>
                <w:lang w:val="sr-Cyrl-RS"/>
              </w:rPr>
            </w:pPr>
            <w:r>
              <w:rPr>
                <w:rFonts w:ascii="Arial" w:hAnsi="Arial"/>
                <w:sz w:val="20"/>
                <w:lang w:val="sr-Latn-RS"/>
              </w:rPr>
              <w:t xml:space="preserve">Other </w:t>
            </w:r>
            <w:r w:rsidR="00C2549D">
              <w:rPr>
                <w:rFonts w:ascii="Arial" w:hAnsi="Arial"/>
                <w:sz w:val="20"/>
                <w:lang w:val="sr-Latn-RS"/>
              </w:rPr>
              <w:t>comprehensive income</w:t>
            </w:r>
          </w:p>
        </w:tc>
        <w:tc>
          <w:tcPr>
            <w:tcW w:w="276" w:type="dxa"/>
            <w:vAlign w:val="center"/>
          </w:tcPr>
          <w:p w14:paraId="48D81B08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" w:type="dxa"/>
            <w:vAlign w:val="center"/>
          </w:tcPr>
          <w:p w14:paraId="2591DBF9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" w:type="dxa"/>
            <w:vAlign w:val="center"/>
          </w:tcPr>
          <w:p w14:paraId="67B09FAB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" w:type="dxa"/>
            <w:vAlign w:val="center"/>
          </w:tcPr>
          <w:p w14:paraId="7DEA5682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19" w:type="dxa"/>
            <w:vAlign w:val="center"/>
          </w:tcPr>
          <w:p w14:paraId="2205AEF1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4F1514D0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76CC516A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4B23C6" w14:paraId="049AA7EA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4CB27C1F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color w:val="FF0000"/>
                <w:sz w:val="18"/>
                <w:lang w:val="sr-Cyrl-RS"/>
              </w:rPr>
            </w:pPr>
          </w:p>
        </w:tc>
        <w:tc>
          <w:tcPr>
            <w:tcW w:w="4702" w:type="dxa"/>
            <w:vAlign w:val="center"/>
          </w:tcPr>
          <w:p w14:paraId="7650882D" w14:textId="0925CF58" w:rsidR="008E1C85" w:rsidRPr="00EF2A8F" w:rsidRDefault="00050D5A" w:rsidP="00E34F2D">
            <w:pPr>
              <w:pStyle w:val="Normal1"/>
              <w:spacing w:before="60" w:beforeAutospacing="0" w:after="60" w:afterAutospacing="0"/>
              <w:rPr>
                <w:rFonts w:ascii="Arial" w:hAnsi="Arial"/>
                <w:sz w:val="20"/>
                <w:lang w:val="sr-Cyrl-RS"/>
              </w:rPr>
            </w:pPr>
            <w:r w:rsidRPr="00050D5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Components of other </w:t>
            </w:r>
            <w:r w:rsidR="00C2549D">
              <w:rPr>
                <w:rFonts w:ascii="Arial" w:hAnsi="Arial" w:cs="Arial"/>
                <w:b/>
                <w:sz w:val="20"/>
                <w:szCs w:val="20"/>
                <w:lang w:val="en-GB"/>
              </w:rPr>
              <w:t>comprehensive income</w:t>
            </w:r>
            <w:r w:rsidRPr="00050D5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which cannot be reclassified into profit or loss</w:t>
            </w:r>
          </w:p>
        </w:tc>
        <w:tc>
          <w:tcPr>
            <w:tcW w:w="276" w:type="dxa"/>
            <w:vAlign w:val="center"/>
          </w:tcPr>
          <w:p w14:paraId="0A851B2A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" w:type="dxa"/>
            <w:vAlign w:val="center"/>
          </w:tcPr>
          <w:p w14:paraId="2F6FD4A1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" w:type="dxa"/>
            <w:vAlign w:val="center"/>
          </w:tcPr>
          <w:p w14:paraId="703CEB11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" w:type="dxa"/>
            <w:vAlign w:val="center"/>
          </w:tcPr>
          <w:p w14:paraId="6C12EF6C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19" w:type="dxa"/>
            <w:vAlign w:val="center"/>
          </w:tcPr>
          <w:p w14:paraId="2D77F301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6DB22F13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67C4D134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7FC47B5A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3C285E53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F2A8F">
              <w:rPr>
                <w:rFonts w:ascii="Arial" w:hAnsi="Arial" w:cs="Arial"/>
                <w:sz w:val="18"/>
                <w:szCs w:val="18"/>
                <w:lang w:val="sr-Cyrl-RS"/>
              </w:rPr>
              <w:t>330</w:t>
            </w:r>
          </w:p>
        </w:tc>
        <w:tc>
          <w:tcPr>
            <w:tcW w:w="4702" w:type="dxa"/>
            <w:vAlign w:val="center"/>
          </w:tcPr>
          <w:p w14:paraId="73B77755" w14:textId="57D27EEA" w:rsidR="008E1C85" w:rsidRPr="00EF2A8F" w:rsidRDefault="00347C26" w:rsidP="00E34F2D">
            <w:pPr>
              <w:pStyle w:val="Normal1"/>
              <w:spacing w:before="60" w:beforeAutospacing="0" w:after="60" w:afterAutospacing="0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Increase in revaluation reserves in respect of intangible assets and fixed assets</w:t>
            </w:r>
          </w:p>
        </w:tc>
        <w:tc>
          <w:tcPr>
            <w:tcW w:w="276" w:type="dxa"/>
            <w:vAlign w:val="center"/>
          </w:tcPr>
          <w:p w14:paraId="6069E845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5A008A96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61D18F6E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3F78613A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19" w:type="dxa"/>
            <w:vAlign w:val="center"/>
          </w:tcPr>
          <w:p w14:paraId="0836C7FD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38A2E730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5C8BF1B4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3931BAAF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2FBD1A4A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18"/>
                <w:lang w:val="sr-Cyrl-RS"/>
              </w:rPr>
            </w:pPr>
            <w:r w:rsidRPr="00EF2A8F">
              <w:rPr>
                <w:rFonts w:ascii="Arial" w:hAnsi="Arial"/>
                <w:sz w:val="18"/>
                <w:lang w:val="sr-Cyrl-RS"/>
              </w:rPr>
              <w:t>330</w:t>
            </w:r>
          </w:p>
        </w:tc>
        <w:tc>
          <w:tcPr>
            <w:tcW w:w="4702" w:type="dxa"/>
            <w:vAlign w:val="center"/>
          </w:tcPr>
          <w:p w14:paraId="04A6669F" w14:textId="2A6DBC03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Decrease in revaluation reserves in respect of intangible assets and fixed assets</w:t>
            </w:r>
          </w:p>
        </w:tc>
        <w:tc>
          <w:tcPr>
            <w:tcW w:w="276" w:type="dxa"/>
            <w:vAlign w:val="center"/>
          </w:tcPr>
          <w:p w14:paraId="7EBB9E27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7EAF2770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2088FBD6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4231F5DE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4</w:t>
            </w:r>
          </w:p>
        </w:tc>
        <w:tc>
          <w:tcPr>
            <w:tcW w:w="1119" w:type="dxa"/>
            <w:vAlign w:val="center"/>
          </w:tcPr>
          <w:p w14:paraId="11B2172C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782FBE6F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5AA9A527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0D983ACE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43D3AC88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F2A8F">
              <w:rPr>
                <w:rFonts w:ascii="Arial" w:hAnsi="Arial" w:cs="Arial"/>
                <w:sz w:val="18"/>
                <w:szCs w:val="18"/>
                <w:lang w:val="sr-Cyrl-RS"/>
              </w:rPr>
              <w:t>333</w:t>
            </w:r>
          </w:p>
        </w:tc>
        <w:tc>
          <w:tcPr>
            <w:tcW w:w="4702" w:type="dxa"/>
            <w:vAlign w:val="center"/>
          </w:tcPr>
          <w:p w14:paraId="2A8EB8E5" w14:textId="10CF0F44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Actuarial gains</w:t>
            </w:r>
          </w:p>
        </w:tc>
        <w:tc>
          <w:tcPr>
            <w:tcW w:w="276" w:type="dxa"/>
            <w:vAlign w:val="center"/>
          </w:tcPr>
          <w:p w14:paraId="4057FAB7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0A3A09F0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6F9BEC4A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4BC4C440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5</w:t>
            </w:r>
          </w:p>
        </w:tc>
        <w:tc>
          <w:tcPr>
            <w:tcW w:w="1119" w:type="dxa"/>
            <w:vAlign w:val="center"/>
          </w:tcPr>
          <w:p w14:paraId="56A99E58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442C80AB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7A50ECC5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608C8704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2414A06B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F2A8F">
              <w:rPr>
                <w:rFonts w:ascii="Arial" w:hAnsi="Arial" w:cs="Arial"/>
                <w:sz w:val="18"/>
                <w:szCs w:val="18"/>
                <w:lang w:val="sr-Cyrl-RS"/>
              </w:rPr>
              <w:t>333</w:t>
            </w:r>
          </w:p>
        </w:tc>
        <w:tc>
          <w:tcPr>
            <w:tcW w:w="4702" w:type="dxa"/>
            <w:vAlign w:val="center"/>
          </w:tcPr>
          <w:p w14:paraId="465AE976" w14:textId="518BAAF4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Actuarial losses</w:t>
            </w:r>
          </w:p>
        </w:tc>
        <w:tc>
          <w:tcPr>
            <w:tcW w:w="276" w:type="dxa"/>
            <w:vAlign w:val="center"/>
          </w:tcPr>
          <w:p w14:paraId="28BB1D60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2D62A69F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3C9EE4D3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36BD3BEF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6</w:t>
            </w:r>
          </w:p>
        </w:tc>
        <w:tc>
          <w:tcPr>
            <w:tcW w:w="1119" w:type="dxa"/>
            <w:vAlign w:val="center"/>
          </w:tcPr>
          <w:p w14:paraId="14B10C07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672737F7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669AED3F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04CA8206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0A248B55" w14:textId="77777777" w:rsidR="008E1C85" w:rsidRPr="001F5929" w:rsidRDefault="008E1C85" w:rsidP="00E34F2D">
            <w:pPr>
              <w:pStyle w:val="normalcentar"/>
              <w:jc w:val="center"/>
              <w:rPr>
                <w:rFonts w:ascii="Arial" w:hAnsi="Arial"/>
                <w:sz w:val="18"/>
                <w:lang w:val="sr-Cyrl-RS"/>
              </w:rPr>
            </w:pPr>
            <w:r w:rsidRPr="001F5929">
              <w:rPr>
                <w:rFonts w:ascii="Arial" w:hAnsi="Arial"/>
                <w:sz w:val="18"/>
                <w:lang w:val="sr-Cyrl-RS"/>
              </w:rPr>
              <w:t>332</w:t>
            </w:r>
          </w:p>
        </w:tc>
        <w:tc>
          <w:tcPr>
            <w:tcW w:w="4702" w:type="dxa"/>
            <w:vAlign w:val="center"/>
          </w:tcPr>
          <w:p w14:paraId="3701FE6B" w14:textId="750E995D" w:rsidR="008E1C85" w:rsidRPr="00EF2A8F" w:rsidRDefault="00347C26" w:rsidP="00E34F2D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  <w:lang w:val="sr-Cyrl-RS"/>
              </w:rPr>
            </w:pPr>
            <w:r w:rsidRPr="00347C26">
              <w:rPr>
                <w:rFonts w:ascii="Arial" w:hAnsi="Arial"/>
                <w:sz w:val="20"/>
                <w:szCs w:val="20"/>
                <w:lang w:val="sr-Cyrl-RS"/>
              </w:rPr>
              <w:t>Positive effects of changes in the value of equity instruments measured at fair value through other comprehensive income</w:t>
            </w:r>
          </w:p>
        </w:tc>
        <w:tc>
          <w:tcPr>
            <w:tcW w:w="276" w:type="dxa"/>
            <w:vAlign w:val="center"/>
          </w:tcPr>
          <w:p w14:paraId="628A0DBC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653DCE58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0F21F923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255F6E29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119" w:type="dxa"/>
            <w:vAlign w:val="center"/>
          </w:tcPr>
          <w:p w14:paraId="5911E872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1F0F372E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25C4AA6B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2E4BA1A5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67EAC7AA" w14:textId="77777777" w:rsidR="008E1C85" w:rsidRPr="001F5929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F5929">
              <w:rPr>
                <w:rFonts w:ascii="Arial" w:hAnsi="Arial" w:cs="Arial"/>
                <w:sz w:val="18"/>
                <w:szCs w:val="18"/>
                <w:lang w:val="sr-Cyrl-RS"/>
              </w:rPr>
              <w:t>332</w:t>
            </w:r>
          </w:p>
        </w:tc>
        <w:tc>
          <w:tcPr>
            <w:tcW w:w="4702" w:type="dxa"/>
            <w:vAlign w:val="center"/>
          </w:tcPr>
          <w:p w14:paraId="34FABA65" w14:textId="39384F2A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Negative effects of changes in the value of equity instruments measured at fair value through other comprehensive income</w:t>
            </w:r>
          </w:p>
        </w:tc>
        <w:tc>
          <w:tcPr>
            <w:tcW w:w="276" w:type="dxa"/>
            <w:vAlign w:val="center"/>
          </w:tcPr>
          <w:p w14:paraId="11CD9547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16E47D71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56AD17D0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49777681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119" w:type="dxa"/>
            <w:vAlign w:val="center"/>
          </w:tcPr>
          <w:p w14:paraId="070A1AF1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29B84E7E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1EA8016E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5ED270E1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2684F1C3" w14:textId="77777777" w:rsidR="008E1C85" w:rsidRPr="001F5929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F5929">
              <w:rPr>
                <w:rFonts w:ascii="Arial" w:hAnsi="Arial" w:cs="Arial"/>
                <w:sz w:val="18"/>
                <w:szCs w:val="18"/>
                <w:lang w:val="sr-Cyrl-RS"/>
              </w:rPr>
              <w:t>338</w:t>
            </w:r>
          </w:p>
        </w:tc>
        <w:tc>
          <w:tcPr>
            <w:tcW w:w="4702" w:type="dxa"/>
            <w:vAlign w:val="center"/>
          </w:tcPr>
          <w:p w14:paraId="553B8FDE" w14:textId="55B154F3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Unrealised gains arising from equity securities hedging instruments measured at fair value through other comprehensive income</w:t>
            </w:r>
          </w:p>
        </w:tc>
        <w:tc>
          <w:tcPr>
            <w:tcW w:w="276" w:type="dxa"/>
            <w:vAlign w:val="center"/>
          </w:tcPr>
          <w:p w14:paraId="690B232B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6B511B8F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219B2F38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596F2AF8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119" w:type="dxa"/>
            <w:vAlign w:val="center"/>
          </w:tcPr>
          <w:p w14:paraId="18D04BB4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09F5098B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187BC21C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1E690F56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4A41573B" w14:textId="77777777" w:rsidR="008E1C85" w:rsidRPr="001F5929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F5929">
              <w:rPr>
                <w:rFonts w:ascii="Arial" w:hAnsi="Arial" w:cs="Arial"/>
                <w:sz w:val="18"/>
                <w:szCs w:val="18"/>
                <w:lang w:val="sr-Cyrl-RS"/>
              </w:rPr>
              <w:t>338</w:t>
            </w:r>
          </w:p>
        </w:tc>
        <w:tc>
          <w:tcPr>
            <w:tcW w:w="4702" w:type="dxa"/>
            <w:vAlign w:val="center"/>
          </w:tcPr>
          <w:p w14:paraId="47BC5710" w14:textId="4CD65A7F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Unrealised losses arising from equity securities hedging instruments measured at fair value through other comprehensive income</w:t>
            </w:r>
          </w:p>
        </w:tc>
        <w:tc>
          <w:tcPr>
            <w:tcW w:w="276" w:type="dxa"/>
            <w:vAlign w:val="center"/>
          </w:tcPr>
          <w:p w14:paraId="1F64D87B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7AD1AE16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5910862A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77" w:type="dxa"/>
            <w:vAlign w:val="center"/>
          </w:tcPr>
          <w:p w14:paraId="69F7E2FB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19" w:type="dxa"/>
            <w:vAlign w:val="center"/>
          </w:tcPr>
          <w:p w14:paraId="65CB9C56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4F397153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69BD4E13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057AD350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3F7E2751" w14:textId="77777777" w:rsidR="008E1C85" w:rsidRPr="001F5929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F5929">
              <w:rPr>
                <w:rFonts w:ascii="Arial" w:hAnsi="Arial" w:cs="Arial"/>
                <w:sz w:val="18"/>
                <w:szCs w:val="18"/>
                <w:lang w:val="sr-Cyrl-RS"/>
              </w:rPr>
              <w:t>338</w:t>
            </w:r>
          </w:p>
        </w:tc>
        <w:tc>
          <w:tcPr>
            <w:tcW w:w="4702" w:type="dxa"/>
            <w:vAlign w:val="center"/>
          </w:tcPr>
          <w:p w14:paraId="65B7166E" w14:textId="18D50441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Unrealised gains arising from lessor’s financial liabilities measured at fair value through income statement, which are a result of the change in lessor’s creditworthiness</w:t>
            </w:r>
          </w:p>
        </w:tc>
        <w:tc>
          <w:tcPr>
            <w:tcW w:w="276" w:type="dxa"/>
            <w:vAlign w:val="center"/>
          </w:tcPr>
          <w:p w14:paraId="3BE46928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44A2EC49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394F94AC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77" w:type="dxa"/>
            <w:vAlign w:val="center"/>
          </w:tcPr>
          <w:p w14:paraId="3D075065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19" w:type="dxa"/>
            <w:vAlign w:val="center"/>
          </w:tcPr>
          <w:p w14:paraId="5CA3F839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19769221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74D0B348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23FD17FD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540944CE" w14:textId="77777777" w:rsidR="008E1C85" w:rsidRPr="001F5929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F5929">
              <w:rPr>
                <w:rFonts w:ascii="Arial" w:hAnsi="Arial" w:cs="Arial"/>
                <w:sz w:val="18"/>
                <w:szCs w:val="18"/>
                <w:lang w:val="sr-Cyrl-RS"/>
              </w:rPr>
              <w:t>338</w:t>
            </w:r>
          </w:p>
        </w:tc>
        <w:tc>
          <w:tcPr>
            <w:tcW w:w="4702" w:type="dxa"/>
            <w:vAlign w:val="center"/>
          </w:tcPr>
          <w:p w14:paraId="02A17B24" w14:textId="3F110263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Unrealised losses arising from lessor’s financial liabilities measured at fair value through income statement, which are a result of the change in lessor’s creditworthiness</w:t>
            </w:r>
          </w:p>
        </w:tc>
        <w:tc>
          <w:tcPr>
            <w:tcW w:w="276" w:type="dxa"/>
            <w:vAlign w:val="center"/>
          </w:tcPr>
          <w:p w14:paraId="07FDC190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2CF76E9C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2B5B111C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77" w:type="dxa"/>
            <w:vAlign w:val="center"/>
          </w:tcPr>
          <w:p w14:paraId="5FAC1D79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19" w:type="dxa"/>
            <w:vAlign w:val="center"/>
          </w:tcPr>
          <w:p w14:paraId="68F39949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644C8472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6681FE13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1CF5A654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3F8E0CC4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F2A8F">
              <w:rPr>
                <w:rFonts w:ascii="Arial" w:hAnsi="Arial" w:cs="Arial"/>
                <w:sz w:val="18"/>
                <w:szCs w:val="18"/>
                <w:lang w:val="sr-Cyrl-RS"/>
              </w:rPr>
              <w:lastRenderedPageBreak/>
              <w:t>338</w:t>
            </w:r>
          </w:p>
        </w:tc>
        <w:tc>
          <w:tcPr>
            <w:tcW w:w="4702" w:type="dxa"/>
            <w:vAlign w:val="center"/>
          </w:tcPr>
          <w:p w14:paraId="478C9C76" w14:textId="6204D75F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Positive effects of the change in the value based on other components of other comprehensive income which cannot be reclassified into profit or loss</w:t>
            </w:r>
          </w:p>
        </w:tc>
        <w:tc>
          <w:tcPr>
            <w:tcW w:w="276" w:type="dxa"/>
            <w:vAlign w:val="center"/>
          </w:tcPr>
          <w:p w14:paraId="785B2BDD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5CAEA4AF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32F0C0E4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77" w:type="dxa"/>
            <w:vAlign w:val="center"/>
          </w:tcPr>
          <w:p w14:paraId="5924B335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19" w:type="dxa"/>
            <w:vAlign w:val="center"/>
          </w:tcPr>
          <w:p w14:paraId="6FFBE3EC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2D63D59D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6A06ABB1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1E379A63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16FAB61E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F2A8F">
              <w:rPr>
                <w:rFonts w:ascii="Arial" w:hAnsi="Arial" w:cs="Arial"/>
                <w:sz w:val="18"/>
                <w:szCs w:val="18"/>
                <w:lang w:val="sr-Cyrl-RS"/>
              </w:rPr>
              <w:t>338</w:t>
            </w:r>
          </w:p>
        </w:tc>
        <w:tc>
          <w:tcPr>
            <w:tcW w:w="4702" w:type="dxa"/>
            <w:vAlign w:val="center"/>
          </w:tcPr>
          <w:p w14:paraId="2B2948F5" w14:textId="2778E32D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Negative effects of the change in the value based on other components of other comprehensive income which cannot be reclassified into profit or loss</w:t>
            </w:r>
          </w:p>
        </w:tc>
        <w:tc>
          <w:tcPr>
            <w:tcW w:w="276" w:type="dxa"/>
            <w:vAlign w:val="center"/>
          </w:tcPr>
          <w:p w14:paraId="69E0B159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6C009512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6D63C966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77" w:type="dxa"/>
            <w:vAlign w:val="center"/>
          </w:tcPr>
          <w:p w14:paraId="2832439E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19" w:type="dxa"/>
            <w:vAlign w:val="center"/>
          </w:tcPr>
          <w:p w14:paraId="2B58DE17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0B4CDC18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1EA43FFD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4B23C6" w14:paraId="12A69194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562A9AC2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702" w:type="dxa"/>
            <w:vAlign w:val="center"/>
          </w:tcPr>
          <w:p w14:paraId="3B7FF9AA" w14:textId="70382C6D" w:rsidR="008E1C85" w:rsidRPr="00EF2A8F" w:rsidRDefault="00347C26" w:rsidP="00E34F2D">
            <w:pPr>
              <w:pStyle w:val="Normal1"/>
              <w:spacing w:before="60" w:beforeAutospacing="0" w:after="60" w:afterAutospacing="0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b/>
                <w:sz w:val="20"/>
                <w:lang w:val="sr-Cyrl-RS"/>
              </w:rPr>
              <w:t xml:space="preserve">Components of other result </w:t>
            </w:r>
            <w:r w:rsidR="00B441B4">
              <w:rPr>
                <w:rFonts w:ascii="Arial" w:hAnsi="Arial"/>
                <w:b/>
                <w:sz w:val="20"/>
                <w:lang w:val="sr-Latn-RS"/>
              </w:rPr>
              <w:t xml:space="preserve">comprehensive income </w:t>
            </w:r>
            <w:r w:rsidRPr="00347C26">
              <w:rPr>
                <w:rFonts w:ascii="Arial" w:hAnsi="Arial"/>
                <w:b/>
                <w:sz w:val="20"/>
                <w:lang w:val="sr-Cyrl-RS"/>
              </w:rPr>
              <w:t>which can be reclassified into profit or loss</w:t>
            </w:r>
            <w:r w:rsidR="008E1C85" w:rsidRPr="00EF2A8F">
              <w:rPr>
                <w:rFonts w:ascii="Arial" w:hAnsi="Arial"/>
                <w:b/>
                <w:sz w:val="20"/>
                <w:lang w:val="sr-Cyrl-RS"/>
              </w:rPr>
              <w:t>:</w:t>
            </w:r>
          </w:p>
        </w:tc>
        <w:tc>
          <w:tcPr>
            <w:tcW w:w="276" w:type="dxa"/>
            <w:vAlign w:val="center"/>
          </w:tcPr>
          <w:p w14:paraId="3799CBE5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" w:type="dxa"/>
            <w:vAlign w:val="center"/>
          </w:tcPr>
          <w:p w14:paraId="222FE191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" w:type="dxa"/>
            <w:vAlign w:val="center"/>
          </w:tcPr>
          <w:p w14:paraId="21ED3532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77" w:type="dxa"/>
            <w:vAlign w:val="center"/>
          </w:tcPr>
          <w:p w14:paraId="241E7783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19" w:type="dxa"/>
            <w:vAlign w:val="center"/>
          </w:tcPr>
          <w:p w14:paraId="3FDBA6D8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689C8688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57E1F5FB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4A2ED6C0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1B2B83C1" w14:textId="77777777" w:rsidR="008E1C85" w:rsidRPr="001F5929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F5929">
              <w:rPr>
                <w:rFonts w:ascii="Arial" w:hAnsi="Arial" w:cs="Arial"/>
                <w:sz w:val="18"/>
                <w:szCs w:val="18"/>
                <w:lang w:val="sr-Cyrl-RS"/>
              </w:rPr>
              <w:t>332</w:t>
            </w:r>
          </w:p>
        </w:tc>
        <w:tc>
          <w:tcPr>
            <w:tcW w:w="4702" w:type="dxa"/>
            <w:vAlign w:val="center"/>
          </w:tcPr>
          <w:p w14:paraId="6F6A444C" w14:textId="562FB67A" w:rsidR="008E1C85" w:rsidRPr="00EF2A8F" w:rsidRDefault="00347C26" w:rsidP="00E34F2D">
            <w:pPr>
              <w:pStyle w:val="Normal1"/>
              <w:spacing w:before="60" w:beforeAutospacing="0" w:after="60" w:afterAutospacing="0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Positive effects of the change in the value of debt instruments measured at fair value through other comprehensive income</w:t>
            </w:r>
          </w:p>
        </w:tc>
        <w:tc>
          <w:tcPr>
            <w:tcW w:w="276" w:type="dxa"/>
            <w:vAlign w:val="center"/>
          </w:tcPr>
          <w:p w14:paraId="5ACB18DC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3C859680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6BEB7986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77" w:type="dxa"/>
            <w:vAlign w:val="center"/>
          </w:tcPr>
          <w:p w14:paraId="43A1FF64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19" w:type="dxa"/>
            <w:vAlign w:val="center"/>
          </w:tcPr>
          <w:p w14:paraId="38CF86F4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0C792080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1DE08A85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31DBCA59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01F153B4" w14:textId="77777777" w:rsidR="008E1C85" w:rsidRPr="001F5929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1F5929">
              <w:rPr>
                <w:rFonts w:ascii="Arial" w:hAnsi="Arial" w:cs="Arial"/>
                <w:sz w:val="18"/>
                <w:szCs w:val="18"/>
                <w:lang w:val="sr-Cyrl-RS"/>
              </w:rPr>
              <w:t>332</w:t>
            </w:r>
          </w:p>
        </w:tc>
        <w:tc>
          <w:tcPr>
            <w:tcW w:w="4702" w:type="dxa"/>
            <w:vAlign w:val="center"/>
          </w:tcPr>
          <w:p w14:paraId="2224CC9A" w14:textId="005ED065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Negative effects of the change in the value of debt instruments measured at fair value through other comprehensive income</w:t>
            </w:r>
          </w:p>
        </w:tc>
        <w:tc>
          <w:tcPr>
            <w:tcW w:w="276" w:type="dxa"/>
            <w:vAlign w:val="center"/>
          </w:tcPr>
          <w:p w14:paraId="78C9E9DD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751DC3C9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11ECE3A5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277" w:type="dxa"/>
            <w:vAlign w:val="center"/>
          </w:tcPr>
          <w:p w14:paraId="47E5DA87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19" w:type="dxa"/>
            <w:vAlign w:val="center"/>
          </w:tcPr>
          <w:p w14:paraId="57FD3F9D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297E4A52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6CF5EEEC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65BE141E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57EE807D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F2A8F">
              <w:rPr>
                <w:rFonts w:ascii="Arial" w:hAnsi="Arial" w:cs="Arial"/>
                <w:sz w:val="18"/>
                <w:szCs w:val="18"/>
                <w:lang w:val="sr-Cyrl-RS"/>
              </w:rPr>
              <w:t>337</w:t>
            </w:r>
          </w:p>
        </w:tc>
        <w:tc>
          <w:tcPr>
            <w:tcW w:w="4702" w:type="dxa"/>
            <w:vAlign w:val="center"/>
          </w:tcPr>
          <w:p w14:paraId="73C4122D" w14:textId="636689BD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Gains from cash flow hedging instruments</w:t>
            </w:r>
          </w:p>
        </w:tc>
        <w:tc>
          <w:tcPr>
            <w:tcW w:w="276" w:type="dxa"/>
            <w:vAlign w:val="center"/>
          </w:tcPr>
          <w:p w14:paraId="43FA2F39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6FF286AE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4625AD68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77" w:type="dxa"/>
            <w:vAlign w:val="center"/>
          </w:tcPr>
          <w:p w14:paraId="2E7A53B6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119" w:type="dxa"/>
            <w:vAlign w:val="center"/>
          </w:tcPr>
          <w:p w14:paraId="25EA3A4C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25CB2C89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7E783CB6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519B274F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4816A26F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F2A8F">
              <w:rPr>
                <w:rFonts w:ascii="Arial" w:hAnsi="Arial" w:cs="Arial"/>
                <w:sz w:val="18"/>
                <w:szCs w:val="18"/>
                <w:lang w:val="sr-Cyrl-RS"/>
              </w:rPr>
              <w:t>337</w:t>
            </w:r>
          </w:p>
        </w:tc>
        <w:tc>
          <w:tcPr>
            <w:tcW w:w="4702" w:type="dxa"/>
            <w:vAlign w:val="center"/>
          </w:tcPr>
          <w:p w14:paraId="27624681" w14:textId="4B6A3DEB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Losses from cash flow hedging instruments</w:t>
            </w:r>
          </w:p>
        </w:tc>
        <w:tc>
          <w:tcPr>
            <w:tcW w:w="276" w:type="dxa"/>
            <w:vAlign w:val="center"/>
          </w:tcPr>
          <w:p w14:paraId="003795F7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6F80C2B3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39BA400B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77" w:type="dxa"/>
            <w:vAlign w:val="center"/>
          </w:tcPr>
          <w:p w14:paraId="3937C754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119" w:type="dxa"/>
            <w:vAlign w:val="center"/>
          </w:tcPr>
          <w:p w14:paraId="2BE6B97C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4D6686F7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71547F0E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252BB5F2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483FD8D7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F2A8F">
              <w:rPr>
                <w:rFonts w:ascii="Arial" w:hAnsi="Arial" w:cs="Arial"/>
                <w:sz w:val="18"/>
                <w:szCs w:val="18"/>
                <w:lang w:val="sr-Cyrl-RS"/>
              </w:rPr>
              <w:t>331</w:t>
            </w:r>
          </w:p>
        </w:tc>
        <w:tc>
          <w:tcPr>
            <w:tcW w:w="4702" w:type="dxa"/>
            <w:vAlign w:val="center"/>
          </w:tcPr>
          <w:p w14:paraId="546E9376" w14:textId="09B9D3BA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 xml:space="preserve">Unrealised gains arising from the calculation of transactions and balance in foreign currency and translation of </w:t>
            </w:r>
            <w:r w:rsidR="006A3680">
              <w:rPr>
                <w:rFonts w:ascii="Arial" w:hAnsi="Arial"/>
                <w:sz w:val="20"/>
                <w:lang w:val="sr-Latn-RS"/>
              </w:rPr>
              <w:t xml:space="preserve">the </w:t>
            </w:r>
            <w:r w:rsidRPr="00347C26">
              <w:rPr>
                <w:rFonts w:ascii="Arial" w:hAnsi="Arial"/>
                <w:sz w:val="20"/>
                <w:lang w:val="sr-Cyrl-RS"/>
              </w:rPr>
              <w:t xml:space="preserve">results and financial position of </w:t>
            </w:r>
            <w:r w:rsidR="006A3680">
              <w:rPr>
                <w:rFonts w:ascii="Arial" w:hAnsi="Arial"/>
                <w:sz w:val="20"/>
                <w:lang w:val="sr-Latn-RS"/>
              </w:rPr>
              <w:t xml:space="preserve">foreign </w:t>
            </w:r>
            <w:r w:rsidRPr="00347C26">
              <w:rPr>
                <w:rFonts w:ascii="Arial" w:hAnsi="Arial"/>
                <w:sz w:val="20"/>
                <w:lang w:val="sr-Cyrl-RS"/>
              </w:rPr>
              <w:t>operations</w:t>
            </w:r>
          </w:p>
        </w:tc>
        <w:tc>
          <w:tcPr>
            <w:tcW w:w="276" w:type="dxa"/>
            <w:vAlign w:val="center"/>
          </w:tcPr>
          <w:p w14:paraId="311BEA2A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16F30E00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056CC715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77" w:type="dxa"/>
            <w:vAlign w:val="center"/>
          </w:tcPr>
          <w:p w14:paraId="391E2322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119" w:type="dxa"/>
            <w:vAlign w:val="center"/>
          </w:tcPr>
          <w:p w14:paraId="54369329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4CB8747E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5B59F57D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36FABCAF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18EFD038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F2A8F">
              <w:rPr>
                <w:rFonts w:ascii="Arial" w:hAnsi="Arial" w:cs="Arial"/>
                <w:sz w:val="18"/>
                <w:szCs w:val="18"/>
                <w:lang w:val="sr-Cyrl-RS"/>
              </w:rPr>
              <w:t>331</w:t>
            </w:r>
          </w:p>
        </w:tc>
        <w:tc>
          <w:tcPr>
            <w:tcW w:w="4702" w:type="dxa"/>
            <w:vAlign w:val="center"/>
          </w:tcPr>
          <w:p w14:paraId="4313BCE0" w14:textId="7A35C186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 xml:space="preserve">Unrealised losses arising from the calculation of transactions and balance in foreign currency and translation of </w:t>
            </w:r>
            <w:r w:rsidR="006A3680">
              <w:rPr>
                <w:rFonts w:ascii="Arial" w:hAnsi="Arial"/>
                <w:sz w:val="20"/>
                <w:lang w:val="sr-Latn-RS"/>
              </w:rPr>
              <w:t xml:space="preserve">the </w:t>
            </w:r>
            <w:r w:rsidRPr="00347C26">
              <w:rPr>
                <w:rFonts w:ascii="Arial" w:hAnsi="Arial"/>
                <w:sz w:val="20"/>
                <w:lang w:val="sr-Cyrl-RS"/>
              </w:rPr>
              <w:t xml:space="preserve">results and financial position of </w:t>
            </w:r>
            <w:r w:rsidR="006A3680">
              <w:rPr>
                <w:rFonts w:ascii="Arial" w:hAnsi="Arial"/>
                <w:sz w:val="20"/>
                <w:lang w:val="sr-Latn-RS"/>
              </w:rPr>
              <w:t xml:space="preserve">foreign </w:t>
            </w:r>
            <w:r w:rsidRPr="00347C26">
              <w:rPr>
                <w:rFonts w:ascii="Arial" w:hAnsi="Arial"/>
                <w:sz w:val="20"/>
                <w:lang w:val="sr-Cyrl-RS"/>
              </w:rPr>
              <w:t>operations</w:t>
            </w:r>
          </w:p>
        </w:tc>
        <w:tc>
          <w:tcPr>
            <w:tcW w:w="276" w:type="dxa"/>
            <w:vAlign w:val="center"/>
          </w:tcPr>
          <w:p w14:paraId="6741B09E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5E219608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49859BAE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25B235D5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19" w:type="dxa"/>
            <w:vAlign w:val="center"/>
          </w:tcPr>
          <w:p w14:paraId="40C7FB21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52F9F728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5A8B8F06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003C50AF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4C2567CE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F2A8F">
              <w:rPr>
                <w:rFonts w:ascii="Arial" w:hAnsi="Arial" w:cs="Arial"/>
                <w:sz w:val="18"/>
                <w:szCs w:val="18"/>
                <w:lang w:val="sr-Cyrl-RS"/>
              </w:rPr>
              <w:t>336</w:t>
            </w:r>
          </w:p>
        </w:tc>
        <w:tc>
          <w:tcPr>
            <w:tcW w:w="4702" w:type="dxa"/>
            <w:vAlign w:val="center"/>
          </w:tcPr>
          <w:p w14:paraId="520C28B2" w14:textId="14270EA5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Unrealised gains arising from instruments for hedging net investments in foreign operations</w:t>
            </w:r>
          </w:p>
        </w:tc>
        <w:tc>
          <w:tcPr>
            <w:tcW w:w="276" w:type="dxa"/>
            <w:vAlign w:val="center"/>
          </w:tcPr>
          <w:p w14:paraId="37820CDB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1333FF62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4CD91390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3ED067A9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19" w:type="dxa"/>
            <w:vAlign w:val="center"/>
          </w:tcPr>
          <w:p w14:paraId="5C258AE5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274E5E7E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048BBF73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19981E9B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24EFFC01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F2A8F">
              <w:rPr>
                <w:rFonts w:ascii="Arial" w:hAnsi="Arial" w:cs="Arial"/>
                <w:sz w:val="18"/>
                <w:szCs w:val="18"/>
                <w:lang w:val="sr-Cyrl-RS"/>
              </w:rPr>
              <w:t>336</w:t>
            </w:r>
          </w:p>
        </w:tc>
        <w:tc>
          <w:tcPr>
            <w:tcW w:w="4702" w:type="dxa"/>
            <w:vAlign w:val="center"/>
          </w:tcPr>
          <w:p w14:paraId="25A36F35" w14:textId="21C771C0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Unrealised losses arising from instruments for hedging net investments in foreign operations</w:t>
            </w:r>
          </w:p>
        </w:tc>
        <w:tc>
          <w:tcPr>
            <w:tcW w:w="276" w:type="dxa"/>
            <w:vAlign w:val="center"/>
          </w:tcPr>
          <w:p w14:paraId="09EE1900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0E41D930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0F35C528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1CD94449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19" w:type="dxa"/>
            <w:vAlign w:val="center"/>
          </w:tcPr>
          <w:p w14:paraId="561D5333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3E0DAB96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2D7C6E16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48751B59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7BDAE743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F2A8F">
              <w:rPr>
                <w:rFonts w:ascii="Arial" w:hAnsi="Arial" w:cs="Arial"/>
                <w:sz w:val="18"/>
                <w:szCs w:val="18"/>
                <w:lang w:val="sr-Cyrl-RS"/>
              </w:rPr>
              <w:t>339</w:t>
            </w:r>
          </w:p>
        </w:tc>
        <w:tc>
          <w:tcPr>
            <w:tcW w:w="4702" w:type="dxa"/>
            <w:vAlign w:val="center"/>
          </w:tcPr>
          <w:p w14:paraId="17E6F612" w14:textId="49AAC03B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 xml:space="preserve">Unrealised gains arising from other </w:t>
            </w:r>
            <w:r w:rsidR="00864142">
              <w:rPr>
                <w:rFonts w:ascii="Arial" w:hAnsi="Arial"/>
                <w:sz w:val="20"/>
                <w:lang w:val="sr-Latn-RS"/>
              </w:rPr>
              <w:t xml:space="preserve">risk </w:t>
            </w:r>
            <w:r w:rsidRPr="00347C26">
              <w:rPr>
                <w:rFonts w:ascii="Arial" w:hAnsi="Arial"/>
                <w:sz w:val="20"/>
                <w:lang w:val="sr-Cyrl-RS"/>
              </w:rPr>
              <w:t>hedging instruments</w:t>
            </w:r>
          </w:p>
        </w:tc>
        <w:tc>
          <w:tcPr>
            <w:tcW w:w="276" w:type="dxa"/>
            <w:vAlign w:val="center"/>
          </w:tcPr>
          <w:p w14:paraId="127AC66A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0B1A9AFD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16B8A485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448C362B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19" w:type="dxa"/>
            <w:vAlign w:val="center"/>
          </w:tcPr>
          <w:p w14:paraId="5206DDC5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6C76B9B6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21BF7195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085009D7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4FA70457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F2A8F">
              <w:rPr>
                <w:rFonts w:ascii="Arial" w:hAnsi="Arial" w:cs="Arial"/>
                <w:sz w:val="18"/>
                <w:szCs w:val="18"/>
                <w:lang w:val="sr-Cyrl-RS"/>
              </w:rPr>
              <w:t>339</w:t>
            </w:r>
          </w:p>
        </w:tc>
        <w:tc>
          <w:tcPr>
            <w:tcW w:w="4702" w:type="dxa"/>
            <w:vAlign w:val="center"/>
          </w:tcPr>
          <w:p w14:paraId="555E63BB" w14:textId="1DB0E6C2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 xml:space="preserve">Unrealised losses arising from other </w:t>
            </w:r>
            <w:r w:rsidR="00864142">
              <w:rPr>
                <w:rFonts w:ascii="Arial" w:hAnsi="Arial"/>
                <w:sz w:val="20"/>
                <w:lang w:val="sr-Latn-RS"/>
              </w:rPr>
              <w:t xml:space="preserve">risk </w:t>
            </w:r>
            <w:r w:rsidRPr="00347C26">
              <w:rPr>
                <w:rFonts w:ascii="Arial" w:hAnsi="Arial"/>
                <w:sz w:val="20"/>
                <w:lang w:val="sr-Cyrl-RS"/>
              </w:rPr>
              <w:t>hedging instruments</w:t>
            </w:r>
          </w:p>
        </w:tc>
        <w:tc>
          <w:tcPr>
            <w:tcW w:w="276" w:type="dxa"/>
            <w:vAlign w:val="center"/>
          </w:tcPr>
          <w:p w14:paraId="2124ECE1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20A03574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3D2F6215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5DD28948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19" w:type="dxa"/>
            <w:vAlign w:val="center"/>
          </w:tcPr>
          <w:p w14:paraId="70E97E33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489B4BB6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08B44F3A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5AD28F39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01961F34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F2A8F">
              <w:rPr>
                <w:rFonts w:ascii="Arial" w:hAnsi="Arial" w:cs="Arial"/>
                <w:sz w:val="18"/>
                <w:szCs w:val="18"/>
                <w:lang w:val="sr-Cyrl-RS"/>
              </w:rPr>
              <w:t>339</w:t>
            </w:r>
          </w:p>
        </w:tc>
        <w:tc>
          <w:tcPr>
            <w:tcW w:w="4702" w:type="dxa"/>
            <w:vAlign w:val="center"/>
          </w:tcPr>
          <w:p w14:paraId="7737B3CD" w14:textId="0FA6AF7B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Positive effects of changes in the value under other components of other comprehensive income which can be reclassified into profit or loss</w:t>
            </w:r>
          </w:p>
        </w:tc>
        <w:tc>
          <w:tcPr>
            <w:tcW w:w="276" w:type="dxa"/>
            <w:vAlign w:val="center"/>
          </w:tcPr>
          <w:p w14:paraId="2EF9BC3B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3DB6F315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2E9849B1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234FD5B5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5</w:t>
            </w:r>
          </w:p>
        </w:tc>
        <w:tc>
          <w:tcPr>
            <w:tcW w:w="1119" w:type="dxa"/>
            <w:vAlign w:val="center"/>
          </w:tcPr>
          <w:p w14:paraId="48C64264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78EDD4A9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57044B88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65929565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5ACD7059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F2A8F">
              <w:rPr>
                <w:rFonts w:ascii="Arial" w:hAnsi="Arial" w:cs="Arial"/>
                <w:sz w:val="18"/>
                <w:szCs w:val="18"/>
                <w:lang w:val="sr-Cyrl-RS"/>
              </w:rPr>
              <w:t>339</w:t>
            </w:r>
          </w:p>
        </w:tc>
        <w:tc>
          <w:tcPr>
            <w:tcW w:w="4702" w:type="dxa"/>
            <w:vAlign w:val="center"/>
          </w:tcPr>
          <w:p w14:paraId="165BDCBA" w14:textId="1861C698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Negative effects of changes in the value under other components of other comprehensive income which can be reclassified into profit or loss</w:t>
            </w:r>
          </w:p>
        </w:tc>
        <w:tc>
          <w:tcPr>
            <w:tcW w:w="276" w:type="dxa"/>
            <w:vAlign w:val="center"/>
          </w:tcPr>
          <w:p w14:paraId="5D2F8F9B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04A50474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49A89322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632153A5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6</w:t>
            </w:r>
          </w:p>
        </w:tc>
        <w:tc>
          <w:tcPr>
            <w:tcW w:w="1119" w:type="dxa"/>
            <w:vAlign w:val="center"/>
          </w:tcPr>
          <w:p w14:paraId="1092C80C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6A11256F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2ED6128E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6D43D9BC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437A2C4B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18"/>
                <w:lang w:val="sr-Cyrl-RS"/>
              </w:rPr>
            </w:pPr>
            <w:r w:rsidRPr="00EF2A8F">
              <w:rPr>
                <w:rFonts w:ascii="Arial" w:hAnsi="Arial"/>
                <w:sz w:val="18"/>
                <w:lang w:val="sr-Cyrl-RS"/>
              </w:rPr>
              <w:t>33</w:t>
            </w:r>
          </w:p>
        </w:tc>
        <w:tc>
          <w:tcPr>
            <w:tcW w:w="4702" w:type="dxa"/>
            <w:vAlign w:val="center"/>
          </w:tcPr>
          <w:p w14:paraId="4102029A" w14:textId="6D7F4802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Tax gains pertaining to other comprehensive income of the period</w:t>
            </w:r>
          </w:p>
        </w:tc>
        <w:tc>
          <w:tcPr>
            <w:tcW w:w="276" w:type="dxa"/>
            <w:vAlign w:val="center"/>
          </w:tcPr>
          <w:p w14:paraId="052AA11F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4F73C733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27ADDE6C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543AA87B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7</w:t>
            </w:r>
          </w:p>
        </w:tc>
        <w:tc>
          <w:tcPr>
            <w:tcW w:w="1119" w:type="dxa"/>
            <w:vAlign w:val="center"/>
          </w:tcPr>
          <w:p w14:paraId="695E48F4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6121A369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6286ED20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109BB87B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5F04FDD3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18"/>
                <w:lang w:val="sr-Cyrl-RS"/>
              </w:rPr>
            </w:pPr>
            <w:r w:rsidRPr="00EF2A8F">
              <w:rPr>
                <w:rFonts w:ascii="Arial" w:hAnsi="Arial"/>
                <w:sz w:val="18"/>
                <w:lang w:val="sr-Cyrl-RS"/>
              </w:rPr>
              <w:t>33</w:t>
            </w:r>
          </w:p>
        </w:tc>
        <w:tc>
          <w:tcPr>
            <w:tcW w:w="4702" w:type="dxa"/>
            <w:vAlign w:val="center"/>
          </w:tcPr>
          <w:p w14:paraId="5D8A83A8" w14:textId="7E39A223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Tax losses pertaining to other comprehensive income of the period</w:t>
            </w:r>
          </w:p>
        </w:tc>
        <w:tc>
          <w:tcPr>
            <w:tcW w:w="276" w:type="dxa"/>
            <w:vAlign w:val="center"/>
          </w:tcPr>
          <w:p w14:paraId="25E9B579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11E3BCF3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68D46F85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38C738D4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8</w:t>
            </w:r>
          </w:p>
        </w:tc>
        <w:tc>
          <w:tcPr>
            <w:tcW w:w="1119" w:type="dxa"/>
            <w:vAlign w:val="center"/>
          </w:tcPr>
          <w:p w14:paraId="4DDBEBFD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08F933FD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5B4C13AD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71E51D19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4100F7FD" w14:textId="77777777" w:rsidR="008E1C85" w:rsidRPr="00EF2A8F" w:rsidRDefault="008E1C85" w:rsidP="00E34F2D">
            <w:pPr>
              <w:pStyle w:val="normalcentar"/>
              <w:rPr>
                <w:rFonts w:ascii="Arial" w:hAnsi="Arial"/>
                <w:color w:val="FF0000"/>
                <w:sz w:val="18"/>
                <w:lang w:val="sr-Cyrl-RS"/>
              </w:rPr>
            </w:pPr>
          </w:p>
        </w:tc>
        <w:tc>
          <w:tcPr>
            <w:tcW w:w="4702" w:type="dxa"/>
            <w:vAlign w:val="center"/>
          </w:tcPr>
          <w:p w14:paraId="5D366C51" w14:textId="2647A529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Total positive other comprehensive income of the period</w:t>
            </w:r>
            <w:r>
              <w:rPr>
                <w:rFonts w:ascii="Arial" w:hAnsi="Arial"/>
                <w:sz w:val="20"/>
                <w:lang w:val="sr-Latn-RS"/>
              </w:rPr>
              <w:t xml:space="preserve"> </w:t>
            </w:r>
            <w:r w:rsidR="008E1C85" w:rsidRPr="00EF2A8F">
              <w:rPr>
                <w:rFonts w:ascii="Arial" w:hAnsi="Arial"/>
                <w:sz w:val="20"/>
                <w:lang w:val="sr-Cyrl-RS"/>
              </w:rPr>
              <w:t xml:space="preserve">(2003 - 2004 + 2005 - 2006 + 2007 - 2008 + 2009 - 2010 + 2011 - 2012 + 2013 - 2014 + 2015 - 2016 + 2017 </w:t>
            </w:r>
            <w:r w:rsidR="008E1C85" w:rsidRPr="00EF2A8F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="008E1C85" w:rsidRPr="00EF2A8F">
              <w:rPr>
                <w:rFonts w:ascii="Arial" w:hAnsi="Arial"/>
                <w:sz w:val="20"/>
                <w:lang w:val="sr-Cyrl-RS"/>
              </w:rPr>
              <w:t xml:space="preserve"> 2018 + 2019 </w:t>
            </w:r>
            <w:r w:rsidR="008E1C85" w:rsidRPr="00EF2A8F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="008E1C85" w:rsidRPr="00EF2A8F">
              <w:rPr>
                <w:rFonts w:ascii="Arial" w:hAnsi="Arial"/>
                <w:sz w:val="20"/>
                <w:lang w:val="sr-Cyrl-RS"/>
              </w:rPr>
              <w:t xml:space="preserve"> 2020 + 2021 </w:t>
            </w:r>
            <w:r w:rsidR="008E1C85" w:rsidRPr="00EF2A8F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="008E1C85" w:rsidRPr="00EF2A8F">
              <w:rPr>
                <w:rFonts w:ascii="Arial" w:hAnsi="Arial"/>
                <w:sz w:val="20"/>
                <w:lang w:val="sr-Cyrl-RS"/>
              </w:rPr>
              <w:t xml:space="preserve"> 2022 + 2023 -2024 + 2025 - 2026 + 2027 - 2028) ≥ 0</w:t>
            </w:r>
          </w:p>
        </w:tc>
        <w:tc>
          <w:tcPr>
            <w:tcW w:w="276" w:type="dxa"/>
            <w:vAlign w:val="center"/>
          </w:tcPr>
          <w:p w14:paraId="0BE63D3D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1AC81086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082EA379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004214AE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9</w:t>
            </w:r>
          </w:p>
        </w:tc>
        <w:tc>
          <w:tcPr>
            <w:tcW w:w="1119" w:type="dxa"/>
            <w:vAlign w:val="center"/>
          </w:tcPr>
          <w:p w14:paraId="022001C6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20F0C301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4F75B672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42F55338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7D9A3CF7" w14:textId="77777777" w:rsidR="008E1C85" w:rsidRPr="00EF2A8F" w:rsidRDefault="008E1C85" w:rsidP="00E34F2D">
            <w:pPr>
              <w:pStyle w:val="normalcentar"/>
              <w:rPr>
                <w:rFonts w:ascii="Arial" w:hAnsi="Arial" w:cs="Arial"/>
                <w:color w:val="FF0000"/>
                <w:sz w:val="18"/>
                <w:szCs w:val="18"/>
                <w:lang w:val="sr-Cyrl-RS"/>
              </w:rPr>
            </w:pPr>
          </w:p>
        </w:tc>
        <w:tc>
          <w:tcPr>
            <w:tcW w:w="4702" w:type="dxa"/>
            <w:vAlign w:val="center"/>
          </w:tcPr>
          <w:p w14:paraId="2121DDB9" w14:textId="5501F7E3" w:rsidR="008E1C85" w:rsidRPr="00EF2A8F" w:rsidRDefault="00347C26" w:rsidP="00E34F2D">
            <w:pPr>
              <w:pStyle w:val="Normal1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 xml:space="preserve">Total negative other comprehensive income of the period </w:t>
            </w:r>
            <w:r w:rsidR="008E1C85" w:rsidRPr="00EF2A8F">
              <w:rPr>
                <w:rFonts w:ascii="Arial" w:hAnsi="Arial"/>
                <w:sz w:val="20"/>
                <w:lang w:val="sr-Cyrl-RS"/>
              </w:rPr>
              <w:t xml:space="preserve">(2003 - 2004 + 2005 - 2006 + 2007 - 2008 + 2009 - 2010 + 2011 - 2012 + 2013 - 2014 + 2015 - 2016 + 2017 </w:t>
            </w:r>
            <w:r w:rsidR="008E1C85" w:rsidRPr="00EF2A8F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="008E1C85" w:rsidRPr="00EF2A8F">
              <w:rPr>
                <w:rFonts w:ascii="Arial" w:hAnsi="Arial"/>
                <w:sz w:val="20"/>
                <w:lang w:val="sr-Cyrl-RS"/>
              </w:rPr>
              <w:t xml:space="preserve"> 2018 + 2019 </w:t>
            </w:r>
            <w:r w:rsidR="008E1C85" w:rsidRPr="00EF2A8F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="008E1C85" w:rsidRPr="00EF2A8F">
              <w:rPr>
                <w:rFonts w:ascii="Arial" w:hAnsi="Arial"/>
                <w:sz w:val="20"/>
                <w:lang w:val="sr-Cyrl-RS"/>
              </w:rPr>
              <w:t xml:space="preserve"> 2020 + 2021 </w:t>
            </w:r>
            <w:r w:rsidR="008E1C85" w:rsidRPr="00EF2A8F">
              <w:rPr>
                <w:rFonts w:ascii="Arial" w:hAnsi="Arial" w:cs="Arial"/>
                <w:sz w:val="20"/>
                <w:szCs w:val="20"/>
                <w:lang w:val="sr-Cyrl-RS"/>
              </w:rPr>
              <w:t>-</w:t>
            </w:r>
            <w:r w:rsidR="008E1C85" w:rsidRPr="00EF2A8F">
              <w:rPr>
                <w:rFonts w:ascii="Arial" w:hAnsi="Arial"/>
                <w:sz w:val="20"/>
                <w:lang w:val="sr-Cyrl-RS"/>
              </w:rPr>
              <w:t xml:space="preserve"> 2022 + 2023 -2024 + 2025 - 2026 + 2027 - 2028) &lt; 0</w:t>
            </w:r>
          </w:p>
        </w:tc>
        <w:tc>
          <w:tcPr>
            <w:tcW w:w="276" w:type="dxa"/>
            <w:vAlign w:val="center"/>
          </w:tcPr>
          <w:p w14:paraId="2B43BDC7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60D43E47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49661278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77" w:type="dxa"/>
            <w:vAlign w:val="center"/>
          </w:tcPr>
          <w:p w14:paraId="6BDF55EA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1119" w:type="dxa"/>
            <w:vAlign w:val="center"/>
          </w:tcPr>
          <w:p w14:paraId="71EFE76B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1B8DE5FD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2DBCE6F7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40EDC077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58865BBE" w14:textId="77777777" w:rsidR="008E1C85" w:rsidRPr="00EF2A8F" w:rsidRDefault="008E1C85" w:rsidP="00E34F2D">
            <w:pPr>
              <w:pStyle w:val="normalcentar"/>
              <w:rPr>
                <w:rFonts w:ascii="Arial" w:hAnsi="Arial" w:cs="Arial"/>
                <w:color w:val="FF0000"/>
                <w:sz w:val="18"/>
                <w:szCs w:val="18"/>
                <w:lang w:val="sr-Cyrl-RS"/>
              </w:rPr>
            </w:pPr>
          </w:p>
        </w:tc>
        <w:tc>
          <w:tcPr>
            <w:tcW w:w="4702" w:type="dxa"/>
          </w:tcPr>
          <w:p w14:paraId="5EE94010" w14:textId="77777777" w:rsidR="00347C26" w:rsidRDefault="00347C26" w:rsidP="00E34F2D">
            <w:pPr>
              <w:pStyle w:val="Normal1"/>
              <w:spacing w:before="0" w:beforeAutospacing="0" w:after="0" w:afterAutospacing="0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TOTAL POSITIVE COMPREHENSIVE INCOME OF THE PERIOD</w:t>
            </w:r>
          </w:p>
          <w:p w14:paraId="357A5E0B" w14:textId="2220C9C5" w:rsidR="008E1C85" w:rsidRPr="00EF2A8F" w:rsidRDefault="008E1C85" w:rsidP="00E34F2D">
            <w:pPr>
              <w:pStyle w:val="Normal1"/>
              <w:spacing w:before="0" w:beforeAutospacing="0" w:after="0" w:afterAutospacing="0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(2001 - 2002 + 2029 - 2030) ≥ 0</w:t>
            </w:r>
          </w:p>
        </w:tc>
        <w:tc>
          <w:tcPr>
            <w:tcW w:w="276" w:type="dxa"/>
            <w:vAlign w:val="center"/>
          </w:tcPr>
          <w:p w14:paraId="3276938E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0A0773F9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5AF8D293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77" w:type="dxa"/>
            <w:vAlign w:val="center"/>
          </w:tcPr>
          <w:p w14:paraId="16B3374F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1119" w:type="dxa"/>
            <w:vAlign w:val="center"/>
          </w:tcPr>
          <w:p w14:paraId="745D865F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42F8DEF3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608DF49B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1209E5FF" w14:textId="77777777" w:rsidTr="00E34F2D">
        <w:trPr>
          <w:tblCellSpacing w:w="0" w:type="dxa"/>
          <w:jc w:val="center"/>
        </w:trPr>
        <w:tc>
          <w:tcPr>
            <w:tcW w:w="1543" w:type="dxa"/>
            <w:vAlign w:val="center"/>
          </w:tcPr>
          <w:p w14:paraId="7BFD6D1E" w14:textId="77777777" w:rsidR="008E1C85" w:rsidRPr="00EF2A8F" w:rsidRDefault="008E1C85" w:rsidP="00E34F2D">
            <w:pPr>
              <w:pStyle w:val="normalcentar"/>
              <w:rPr>
                <w:rFonts w:ascii="Arial" w:hAnsi="Arial" w:cs="Arial"/>
                <w:color w:val="FF0000"/>
                <w:sz w:val="18"/>
                <w:szCs w:val="18"/>
                <w:lang w:val="sr-Cyrl-RS"/>
              </w:rPr>
            </w:pPr>
          </w:p>
        </w:tc>
        <w:tc>
          <w:tcPr>
            <w:tcW w:w="4702" w:type="dxa"/>
          </w:tcPr>
          <w:p w14:paraId="56E105AD" w14:textId="77777777" w:rsidR="00347C26" w:rsidRDefault="00347C26" w:rsidP="00E34F2D">
            <w:pPr>
              <w:pStyle w:val="Normal1"/>
              <w:spacing w:before="0" w:beforeAutospacing="0" w:after="0" w:afterAutospacing="0"/>
              <w:rPr>
                <w:rFonts w:ascii="Arial" w:hAnsi="Arial"/>
                <w:sz w:val="20"/>
                <w:lang w:val="sr-Cyrl-RS"/>
              </w:rPr>
            </w:pPr>
            <w:r w:rsidRPr="00347C26">
              <w:rPr>
                <w:rFonts w:ascii="Arial" w:hAnsi="Arial"/>
                <w:sz w:val="20"/>
                <w:lang w:val="sr-Cyrl-RS"/>
              </w:rPr>
              <w:t>TOTAL NEGATIVE COMPREHENSIVE INCOME OF THE PERIOD</w:t>
            </w:r>
          </w:p>
          <w:p w14:paraId="44501A93" w14:textId="08985427" w:rsidR="008E1C85" w:rsidRPr="00EF2A8F" w:rsidRDefault="008E1C85" w:rsidP="00E34F2D">
            <w:pPr>
              <w:pStyle w:val="Normal1"/>
              <w:spacing w:before="0" w:beforeAutospacing="0" w:after="0" w:afterAutospacing="0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(2001 - 2002 + 2029 - 2030) &lt; 0</w:t>
            </w:r>
          </w:p>
        </w:tc>
        <w:tc>
          <w:tcPr>
            <w:tcW w:w="276" w:type="dxa"/>
            <w:vAlign w:val="center"/>
          </w:tcPr>
          <w:p w14:paraId="50184AD9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vAlign w:val="center"/>
          </w:tcPr>
          <w:p w14:paraId="4EFC51AE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vAlign w:val="center"/>
          </w:tcPr>
          <w:p w14:paraId="40D65ACD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77" w:type="dxa"/>
            <w:vAlign w:val="center"/>
          </w:tcPr>
          <w:p w14:paraId="7A663519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2</w:t>
            </w:r>
          </w:p>
        </w:tc>
        <w:tc>
          <w:tcPr>
            <w:tcW w:w="1119" w:type="dxa"/>
            <w:vAlign w:val="center"/>
          </w:tcPr>
          <w:p w14:paraId="3E0FFCFD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vAlign w:val="center"/>
          </w:tcPr>
          <w:p w14:paraId="066947F6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vAlign w:val="center"/>
          </w:tcPr>
          <w:p w14:paraId="0FFA57E0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2E7F8830" w14:textId="77777777" w:rsidTr="00E34F2D">
        <w:trPr>
          <w:tblCellSpacing w:w="0" w:type="dxa"/>
          <w:jc w:val="center"/>
        </w:trPr>
        <w:tc>
          <w:tcPr>
            <w:tcW w:w="1543" w:type="dxa"/>
            <w:shd w:val="clear" w:color="auto" w:fill="auto"/>
            <w:vAlign w:val="center"/>
          </w:tcPr>
          <w:p w14:paraId="20C93544" w14:textId="77777777" w:rsidR="008E1C85" w:rsidRPr="00EF2A8F" w:rsidRDefault="008E1C85" w:rsidP="00E34F2D">
            <w:pPr>
              <w:pStyle w:val="normalcentar"/>
              <w:rPr>
                <w:rFonts w:ascii="Arial" w:hAnsi="Arial" w:cs="Arial"/>
                <w:color w:val="FF0000"/>
                <w:sz w:val="18"/>
                <w:szCs w:val="18"/>
                <w:lang w:val="sr-Cyrl-RS"/>
              </w:rPr>
            </w:pPr>
          </w:p>
        </w:tc>
        <w:tc>
          <w:tcPr>
            <w:tcW w:w="4702" w:type="dxa"/>
            <w:shd w:val="clear" w:color="auto" w:fill="auto"/>
          </w:tcPr>
          <w:p w14:paraId="620D2C12" w14:textId="6C0BF4E9" w:rsidR="008E1C85" w:rsidRPr="00EF2A8F" w:rsidRDefault="00742E95" w:rsidP="00E34F2D">
            <w:pPr>
              <w:pStyle w:val="Normal1"/>
              <w:spacing w:before="0" w:beforeAutospacing="0" w:after="0" w:afterAutospacing="0"/>
              <w:rPr>
                <w:rFonts w:ascii="Arial" w:hAnsi="Arial"/>
                <w:sz w:val="20"/>
                <w:lang w:val="sr-Cyrl-RS"/>
              </w:rPr>
            </w:pPr>
            <w:r w:rsidRPr="00742E95">
              <w:rPr>
                <w:rFonts w:ascii="Arial" w:hAnsi="Arial"/>
                <w:sz w:val="20"/>
                <w:lang w:val="sr-Cyrl-RS"/>
              </w:rPr>
              <w:t>Total positive comprehensive income of the period belonging to the parent legal person</w:t>
            </w:r>
          </w:p>
        </w:tc>
        <w:tc>
          <w:tcPr>
            <w:tcW w:w="276" w:type="dxa"/>
            <w:shd w:val="clear" w:color="auto" w:fill="auto"/>
            <w:vAlign w:val="center"/>
          </w:tcPr>
          <w:p w14:paraId="2E609B7C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shd w:val="clear" w:color="auto" w:fill="auto"/>
            <w:vAlign w:val="center"/>
          </w:tcPr>
          <w:p w14:paraId="4B39C1EF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shd w:val="clear" w:color="auto" w:fill="auto"/>
            <w:vAlign w:val="center"/>
          </w:tcPr>
          <w:p w14:paraId="01D1B828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77" w:type="dxa"/>
            <w:shd w:val="clear" w:color="auto" w:fill="auto"/>
            <w:vAlign w:val="center"/>
          </w:tcPr>
          <w:p w14:paraId="65929133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3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42D933FC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21AC2EF4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65920966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40F3E027" w14:textId="77777777" w:rsidTr="00E34F2D">
        <w:trPr>
          <w:tblCellSpacing w:w="0" w:type="dxa"/>
          <w:jc w:val="center"/>
        </w:trPr>
        <w:tc>
          <w:tcPr>
            <w:tcW w:w="1543" w:type="dxa"/>
            <w:shd w:val="clear" w:color="auto" w:fill="auto"/>
            <w:vAlign w:val="center"/>
          </w:tcPr>
          <w:p w14:paraId="6D98761F" w14:textId="77777777" w:rsidR="008E1C85" w:rsidRPr="00EF2A8F" w:rsidRDefault="008E1C85" w:rsidP="00E34F2D">
            <w:pPr>
              <w:pStyle w:val="normalcentar"/>
              <w:rPr>
                <w:rFonts w:ascii="Arial" w:hAnsi="Arial" w:cs="Arial"/>
                <w:color w:val="FF0000"/>
                <w:sz w:val="18"/>
                <w:szCs w:val="18"/>
                <w:lang w:val="sr-Cyrl-RS"/>
              </w:rPr>
            </w:pPr>
          </w:p>
        </w:tc>
        <w:tc>
          <w:tcPr>
            <w:tcW w:w="4702" w:type="dxa"/>
            <w:shd w:val="clear" w:color="auto" w:fill="auto"/>
          </w:tcPr>
          <w:p w14:paraId="0CF8778E" w14:textId="4595F176" w:rsidR="008E1C85" w:rsidRPr="00EF2A8F" w:rsidRDefault="00742E95" w:rsidP="00E34F2D">
            <w:pPr>
              <w:pStyle w:val="Normal1"/>
              <w:spacing w:before="0" w:beforeAutospacing="0" w:after="0" w:afterAutospacing="0"/>
              <w:rPr>
                <w:rFonts w:ascii="Arial" w:hAnsi="Arial"/>
                <w:sz w:val="20"/>
                <w:lang w:val="sr-Cyrl-RS"/>
              </w:rPr>
            </w:pPr>
            <w:r w:rsidRPr="00742E95">
              <w:rPr>
                <w:rFonts w:ascii="Arial" w:hAnsi="Arial"/>
                <w:sz w:val="20"/>
                <w:lang w:val="sr-Cyrl-RS"/>
              </w:rPr>
              <w:t>Total positive comprehensive income of the period belonging to owners with non-controlling participation</w:t>
            </w:r>
          </w:p>
        </w:tc>
        <w:tc>
          <w:tcPr>
            <w:tcW w:w="276" w:type="dxa"/>
            <w:shd w:val="clear" w:color="auto" w:fill="auto"/>
            <w:vAlign w:val="center"/>
          </w:tcPr>
          <w:p w14:paraId="330F3277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shd w:val="clear" w:color="auto" w:fill="auto"/>
            <w:vAlign w:val="center"/>
          </w:tcPr>
          <w:p w14:paraId="690FDBB1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shd w:val="clear" w:color="auto" w:fill="auto"/>
            <w:vAlign w:val="center"/>
          </w:tcPr>
          <w:p w14:paraId="206BF4B0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77" w:type="dxa"/>
            <w:shd w:val="clear" w:color="auto" w:fill="auto"/>
            <w:vAlign w:val="center"/>
          </w:tcPr>
          <w:p w14:paraId="6896C02D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4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7A57800C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09D83650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46A8488B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5464CEF9" w14:textId="77777777" w:rsidTr="00E34F2D">
        <w:trPr>
          <w:tblCellSpacing w:w="0" w:type="dxa"/>
          <w:jc w:val="center"/>
        </w:trPr>
        <w:tc>
          <w:tcPr>
            <w:tcW w:w="1543" w:type="dxa"/>
            <w:shd w:val="clear" w:color="auto" w:fill="auto"/>
            <w:vAlign w:val="center"/>
          </w:tcPr>
          <w:p w14:paraId="66EB01F8" w14:textId="77777777" w:rsidR="008E1C85" w:rsidRPr="00EF2A8F" w:rsidRDefault="008E1C85" w:rsidP="00E34F2D">
            <w:pPr>
              <w:pStyle w:val="normalcentar"/>
              <w:rPr>
                <w:rFonts w:ascii="Arial" w:hAnsi="Arial" w:cs="Arial"/>
                <w:color w:val="FF0000"/>
                <w:sz w:val="18"/>
                <w:szCs w:val="18"/>
                <w:lang w:val="sr-Cyrl-RS"/>
              </w:rPr>
            </w:pPr>
          </w:p>
        </w:tc>
        <w:tc>
          <w:tcPr>
            <w:tcW w:w="4702" w:type="dxa"/>
            <w:shd w:val="clear" w:color="auto" w:fill="auto"/>
          </w:tcPr>
          <w:p w14:paraId="60B78413" w14:textId="2056BC4C" w:rsidR="008E1C85" w:rsidRPr="00EF2A8F" w:rsidRDefault="00742E95" w:rsidP="00E34F2D">
            <w:pPr>
              <w:pStyle w:val="Normal1"/>
              <w:spacing w:before="0" w:beforeAutospacing="0" w:after="0" w:afterAutospacing="0"/>
              <w:rPr>
                <w:rFonts w:ascii="Arial" w:hAnsi="Arial"/>
                <w:sz w:val="20"/>
                <w:lang w:val="sr-Cyrl-RS"/>
              </w:rPr>
            </w:pPr>
            <w:r w:rsidRPr="00742E95">
              <w:rPr>
                <w:rFonts w:ascii="Arial" w:hAnsi="Arial"/>
                <w:sz w:val="20"/>
                <w:lang w:val="sr-Cyrl-RS"/>
              </w:rPr>
              <w:t>Total negative comprehensive income of the period belonging to the parent legal person</w:t>
            </w:r>
          </w:p>
        </w:tc>
        <w:tc>
          <w:tcPr>
            <w:tcW w:w="276" w:type="dxa"/>
            <w:shd w:val="clear" w:color="auto" w:fill="auto"/>
            <w:vAlign w:val="center"/>
          </w:tcPr>
          <w:p w14:paraId="7B52A5D7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shd w:val="clear" w:color="auto" w:fill="auto"/>
            <w:vAlign w:val="center"/>
          </w:tcPr>
          <w:p w14:paraId="2CB11A40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shd w:val="clear" w:color="auto" w:fill="auto"/>
            <w:vAlign w:val="center"/>
          </w:tcPr>
          <w:p w14:paraId="2148C785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77" w:type="dxa"/>
            <w:shd w:val="clear" w:color="auto" w:fill="auto"/>
            <w:vAlign w:val="center"/>
          </w:tcPr>
          <w:p w14:paraId="001AEAA0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5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23A79D2C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7045586E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2F5E6C13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8E1C85" w:rsidRPr="00EF2A8F" w14:paraId="71DE9E75" w14:textId="77777777" w:rsidTr="00E34F2D">
        <w:trPr>
          <w:tblCellSpacing w:w="0" w:type="dxa"/>
          <w:jc w:val="center"/>
        </w:trPr>
        <w:tc>
          <w:tcPr>
            <w:tcW w:w="1543" w:type="dxa"/>
            <w:shd w:val="clear" w:color="auto" w:fill="auto"/>
            <w:vAlign w:val="center"/>
          </w:tcPr>
          <w:p w14:paraId="3A64F788" w14:textId="77777777" w:rsidR="008E1C85" w:rsidRPr="00EF2A8F" w:rsidRDefault="008E1C85" w:rsidP="00E34F2D">
            <w:pPr>
              <w:pStyle w:val="normalcentar"/>
              <w:rPr>
                <w:rFonts w:ascii="Arial" w:hAnsi="Arial" w:cs="Arial"/>
                <w:color w:val="FF0000"/>
                <w:sz w:val="18"/>
                <w:szCs w:val="18"/>
                <w:lang w:val="sr-Cyrl-RS"/>
              </w:rPr>
            </w:pPr>
          </w:p>
        </w:tc>
        <w:tc>
          <w:tcPr>
            <w:tcW w:w="4702" w:type="dxa"/>
            <w:shd w:val="clear" w:color="auto" w:fill="auto"/>
          </w:tcPr>
          <w:p w14:paraId="4E78E469" w14:textId="3DB1333C" w:rsidR="008E1C85" w:rsidRPr="00EF2A8F" w:rsidRDefault="00742E95" w:rsidP="00E34F2D">
            <w:pPr>
              <w:pStyle w:val="Normal1"/>
              <w:spacing w:before="0" w:beforeAutospacing="0" w:after="0" w:afterAutospacing="0"/>
              <w:rPr>
                <w:rFonts w:ascii="Arial" w:hAnsi="Arial"/>
                <w:sz w:val="20"/>
                <w:lang w:val="sr-Cyrl-RS"/>
              </w:rPr>
            </w:pPr>
            <w:r w:rsidRPr="00742E95">
              <w:rPr>
                <w:rFonts w:ascii="Arial" w:hAnsi="Arial"/>
                <w:sz w:val="20"/>
                <w:lang w:val="sr-Cyrl-RS"/>
              </w:rPr>
              <w:t>Total negative comprehensive income of the period belonging to owners with non-controlling participation</w:t>
            </w:r>
          </w:p>
        </w:tc>
        <w:tc>
          <w:tcPr>
            <w:tcW w:w="276" w:type="dxa"/>
            <w:shd w:val="clear" w:color="auto" w:fill="auto"/>
            <w:vAlign w:val="center"/>
          </w:tcPr>
          <w:p w14:paraId="0EDF7F57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7" w:type="dxa"/>
            <w:shd w:val="clear" w:color="auto" w:fill="auto"/>
            <w:vAlign w:val="center"/>
          </w:tcPr>
          <w:p w14:paraId="2F24F55D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77" w:type="dxa"/>
            <w:shd w:val="clear" w:color="auto" w:fill="auto"/>
            <w:vAlign w:val="center"/>
          </w:tcPr>
          <w:p w14:paraId="37E5B293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F2A8F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77" w:type="dxa"/>
            <w:shd w:val="clear" w:color="auto" w:fill="auto"/>
            <w:vAlign w:val="center"/>
          </w:tcPr>
          <w:p w14:paraId="02007751" w14:textId="77777777" w:rsidR="008E1C85" w:rsidRPr="00EF2A8F" w:rsidRDefault="008E1C85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EF2A8F">
              <w:rPr>
                <w:rFonts w:ascii="Arial" w:hAnsi="Arial"/>
                <w:sz w:val="20"/>
                <w:lang w:val="sr-Cyrl-RS"/>
              </w:rPr>
              <w:t>6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66EDFD98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53269FA3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14:paraId="0BC724E2" w14:textId="77777777" w:rsidR="008E1C85" w:rsidRPr="00EF2A8F" w:rsidRDefault="008E1C85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</w:tbl>
    <w:p w14:paraId="0471DCBA" w14:textId="77777777" w:rsidR="008E1C85" w:rsidRPr="00EF2A8F" w:rsidRDefault="008E1C85" w:rsidP="008E1C85">
      <w:pPr>
        <w:rPr>
          <w:color w:val="FF0000"/>
          <w:sz w:val="16"/>
          <w:szCs w:val="16"/>
          <w:lang w:val="sr-Cyrl-RS"/>
        </w:rPr>
      </w:pPr>
    </w:p>
    <w:p w14:paraId="1F2D868B" w14:textId="77777777" w:rsidR="008E1C85" w:rsidRPr="00EF2A8F" w:rsidRDefault="008E1C85" w:rsidP="008E1C85">
      <w:pPr>
        <w:rPr>
          <w:color w:val="FF0000"/>
          <w:sz w:val="16"/>
          <w:szCs w:val="16"/>
          <w:lang w:val="sr-Cyrl-RS"/>
        </w:rPr>
      </w:pPr>
    </w:p>
    <w:p w14:paraId="308F341A" w14:textId="77777777" w:rsidR="008E1C85" w:rsidRPr="00EF2A8F" w:rsidRDefault="008E1C85" w:rsidP="008E1C85">
      <w:pPr>
        <w:rPr>
          <w:sz w:val="16"/>
          <w:szCs w:val="16"/>
          <w:lang w:val="sr-Cyrl-RS"/>
        </w:rPr>
      </w:pPr>
    </w:p>
    <w:tbl>
      <w:tblPr>
        <w:tblW w:w="10708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8"/>
        <w:gridCol w:w="4594"/>
        <w:gridCol w:w="3356"/>
      </w:tblGrid>
      <w:tr w:rsidR="008E1C85" w:rsidRPr="004B23C6" w14:paraId="5638636B" w14:textId="77777777" w:rsidTr="00E34F2D">
        <w:trPr>
          <w:trHeight w:val="567"/>
          <w:jc w:val="center"/>
        </w:trPr>
        <w:tc>
          <w:tcPr>
            <w:tcW w:w="2758" w:type="dxa"/>
            <w:vAlign w:val="center"/>
          </w:tcPr>
          <w:p w14:paraId="00CE865E" w14:textId="22C9B714" w:rsidR="008E1C85" w:rsidRPr="00EF2A8F" w:rsidRDefault="00742E95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>
              <w:rPr>
                <w:rFonts w:ascii="Arial" w:eastAsia="Batang" w:hAnsi="Arial"/>
                <w:sz w:val="20"/>
                <w:lang w:val="sr-Latn-RS"/>
              </w:rPr>
              <w:t>In</w:t>
            </w:r>
            <w:r w:rsidR="008E1C85" w:rsidRPr="00EF2A8F">
              <w:rPr>
                <w:rFonts w:ascii="Arial" w:eastAsia="Batang" w:hAnsi="Arial"/>
                <w:sz w:val="20"/>
                <w:lang w:val="sr-Cyrl-RS"/>
              </w:rPr>
              <w:t xml:space="preserve"> _______________,</w:t>
            </w:r>
            <w:r w:rsidR="008E1C85" w:rsidRPr="00EF2A8F">
              <w:rPr>
                <w:rFonts w:ascii="Arial" w:eastAsia="Batang" w:hAnsi="Arial"/>
                <w:sz w:val="20"/>
                <w:lang w:val="sr-Cyrl-RS"/>
              </w:rPr>
              <w:br/>
            </w:r>
            <w:r>
              <w:rPr>
                <w:rFonts w:ascii="Arial" w:eastAsia="Batang" w:hAnsi="Arial"/>
                <w:sz w:val="20"/>
                <w:lang w:val="sr-Latn-RS"/>
              </w:rPr>
              <w:t>on</w:t>
            </w:r>
            <w:r w:rsidR="008E1C85" w:rsidRPr="00EF2A8F">
              <w:rPr>
                <w:rFonts w:ascii="Arial" w:eastAsia="Batang" w:hAnsi="Arial"/>
                <w:sz w:val="20"/>
                <w:lang w:val="sr-Cyrl-RS"/>
              </w:rPr>
              <w:t xml:space="preserve"> ____________</w:t>
            </w:r>
          </w:p>
        </w:tc>
        <w:tc>
          <w:tcPr>
            <w:tcW w:w="4594" w:type="dxa"/>
            <w:vAlign w:val="center"/>
          </w:tcPr>
          <w:p w14:paraId="0E056B1D" w14:textId="77777777" w:rsidR="008E1C85" w:rsidRPr="00EF2A8F" w:rsidRDefault="008E1C85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</w:p>
        </w:tc>
        <w:tc>
          <w:tcPr>
            <w:tcW w:w="3356" w:type="dxa"/>
            <w:vAlign w:val="center"/>
          </w:tcPr>
          <w:p w14:paraId="00EAFC66" w14:textId="77777777" w:rsidR="008E1C85" w:rsidRPr="00EF2A8F" w:rsidRDefault="008E1C85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</w:p>
          <w:p w14:paraId="0BEAC77B" w14:textId="77777777" w:rsidR="00742E95" w:rsidRDefault="00742E95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742E95">
              <w:rPr>
                <w:rFonts w:ascii="Arial" w:eastAsia="Batang" w:hAnsi="Arial"/>
                <w:sz w:val="20"/>
                <w:lang w:val="sr-Cyrl-RS"/>
              </w:rPr>
              <w:t>Legal representative of the financial lessor</w:t>
            </w:r>
          </w:p>
          <w:p w14:paraId="51E19142" w14:textId="14AEAB35" w:rsidR="008E1C85" w:rsidRPr="00EF2A8F" w:rsidRDefault="008E1C85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EF2A8F">
              <w:rPr>
                <w:rFonts w:ascii="Arial" w:eastAsia="Batang" w:hAnsi="Arial"/>
                <w:sz w:val="20"/>
                <w:lang w:val="sr-Cyrl-RS"/>
              </w:rPr>
              <w:t>__________________________</w:t>
            </w:r>
          </w:p>
          <w:p w14:paraId="558E7C03" w14:textId="77777777" w:rsidR="008E1C85" w:rsidRPr="00EF2A8F" w:rsidRDefault="008E1C85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</w:p>
        </w:tc>
      </w:tr>
      <w:bookmarkEnd w:id="0"/>
      <w:bookmarkEnd w:id="1"/>
    </w:tbl>
    <w:p w14:paraId="4C4AE207" w14:textId="77777777" w:rsidR="008E1C85" w:rsidRPr="00EF2A8F" w:rsidRDefault="008E1C85" w:rsidP="008E1C85">
      <w:pPr>
        <w:rPr>
          <w:color w:val="FF0000"/>
          <w:lang w:val="sr-Cyrl-RS"/>
        </w:rPr>
      </w:pPr>
    </w:p>
    <w:p w14:paraId="112CDB07" w14:textId="77777777" w:rsidR="00A43DB9" w:rsidRDefault="00A43DB9"/>
    <w:sectPr w:rsidR="00A43DB9" w:rsidSect="00965A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1" w:right="170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21362" w14:textId="77777777" w:rsidR="00B962B8" w:rsidRDefault="00B962B8">
      <w:r>
        <w:separator/>
      </w:r>
    </w:p>
  </w:endnote>
  <w:endnote w:type="continuationSeparator" w:id="0">
    <w:p w14:paraId="6626601C" w14:textId="77777777" w:rsidR="00B962B8" w:rsidRDefault="00B9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F2DCD" w14:textId="77777777" w:rsidR="00253610" w:rsidRDefault="00B962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13B30" w14:textId="77777777" w:rsidR="003B15A1" w:rsidRDefault="00B962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55FCD" w14:textId="77777777" w:rsidR="00253610" w:rsidRDefault="00B962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C71F6" w14:textId="77777777" w:rsidR="00B962B8" w:rsidRDefault="00B962B8">
      <w:r>
        <w:separator/>
      </w:r>
    </w:p>
  </w:footnote>
  <w:footnote w:type="continuationSeparator" w:id="0">
    <w:p w14:paraId="45185012" w14:textId="77777777" w:rsidR="00B962B8" w:rsidRDefault="00B96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DFE6E" w14:textId="77777777" w:rsidR="00BB1A62" w:rsidRDefault="00742E95" w:rsidP="0069527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A6C4A3" w14:textId="77777777" w:rsidR="00BB1A62" w:rsidRDefault="00B962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5A83F" w14:textId="77777777" w:rsidR="00BB1A62" w:rsidRDefault="00742E95" w:rsidP="0069527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A942D1E" w14:textId="77777777" w:rsidR="00BB1A62" w:rsidRDefault="00B962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3BF14" w14:textId="77777777" w:rsidR="00253610" w:rsidRDefault="00B962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C85"/>
    <w:rsid w:val="00050D5A"/>
    <w:rsid w:val="00072DC1"/>
    <w:rsid w:val="00347C26"/>
    <w:rsid w:val="00541D4A"/>
    <w:rsid w:val="006123F8"/>
    <w:rsid w:val="006A3680"/>
    <w:rsid w:val="00742E95"/>
    <w:rsid w:val="00864142"/>
    <w:rsid w:val="008E1C85"/>
    <w:rsid w:val="009C0BDF"/>
    <w:rsid w:val="009D6BF2"/>
    <w:rsid w:val="00A43DB9"/>
    <w:rsid w:val="00B441B4"/>
    <w:rsid w:val="00B962B8"/>
    <w:rsid w:val="00C2549D"/>
    <w:rsid w:val="00F3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3DBD2"/>
  <w15:chartTrackingRefBased/>
  <w15:docId w15:val="{6167AF8B-CEDA-4EEE-9D8B-8656B2DC3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8E1C85"/>
    <w:pPr>
      <w:keepNext/>
      <w:framePr w:hSpace="180" w:wrap="around" w:hAnchor="margin" w:xAlign="center" w:y="713"/>
      <w:jc w:val="center"/>
      <w:outlineLvl w:val="1"/>
    </w:pPr>
    <w:rPr>
      <w:rFonts w:ascii="Arial" w:hAnsi="Arial"/>
      <w:b/>
      <w:bCs/>
      <w:sz w:val="16"/>
      <w:szCs w:val="16"/>
      <w:lang w:val="ru-RU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E1C85"/>
    <w:rPr>
      <w:rFonts w:ascii="Arial" w:eastAsia="Times New Roman" w:hAnsi="Arial" w:cs="Times New Roman"/>
      <w:b/>
      <w:bCs/>
      <w:sz w:val="16"/>
      <w:szCs w:val="16"/>
      <w:lang w:val="ru-RU" w:eastAsia="x-none"/>
    </w:rPr>
  </w:style>
  <w:style w:type="paragraph" w:customStyle="1" w:styleId="normalboldcentar">
    <w:name w:val="normalboldcentar"/>
    <w:basedOn w:val="Normal"/>
    <w:rsid w:val="008E1C85"/>
    <w:pPr>
      <w:spacing w:before="100" w:beforeAutospacing="1" w:after="100" w:afterAutospacing="1"/>
    </w:pPr>
  </w:style>
  <w:style w:type="paragraph" w:customStyle="1" w:styleId="normalcentar">
    <w:name w:val="normalcentar"/>
    <w:basedOn w:val="Normal"/>
    <w:rsid w:val="008E1C85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8E1C8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8E1C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E1C85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8E1C85"/>
  </w:style>
  <w:style w:type="paragraph" w:styleId="Footer">
    <w:name w:val="footer"/>
    <w:basedOn w:val="Normal"/>
    <w:link w:val="FooterChar"/>
    <w:rsid w:val="008E1C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8E1C8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744</Words>
  <Characters>4244</Characters>
  <Application>Microsoft Office Word</Application>
  <DocSecurity>0</DocSecurity>
  <Lines>35</Lines>
  <Paragraphs>9</Paragraphs>
  <ScaleCrop>false</ScaleCrop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Jovanovic</dc:creator>
  <cp:keywords/>
  <dc:description/>
  <cp:lastModifiedBy>Lidija Jovanovic</cp:lastModifiedBy>
  <cp:revision>14</cp:revision>
  <dcterms:created xsi:type="dcterms:W3CDTF">2021-12-15T13:58:00Z</dcterms:created>
  <dcterms:modified xsi:type="dcterms:W3CDTF">2021-12-17T09:20:00Z</dcterms:modified>
</cp:coreProperties>
</file>