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0B4F" w14:textId="77777777" w:rsidR="004654B2" w:rsidRPr="0044676C" w:rsidRDefault="004654B2" w:rsidP="004D7CE1">
      <w:pPr>
        <w:spacing w:after="120" w:line="240" w:lineRule="auto"/>
        <w:rPr>
          <w:lang w:val="sr-Cyrl-RS"/>
        </w:rPr>
      </w:pPr>
    </w:p>
    <w:p w14:paraId="27A9C8AC" w14:textId="77777777" w:rsidR="00CA641E" w:rsidRDefault="00CA641E" w:rsidP="004D7CE1">
      <w:pPr>
        <w:spacing w:after="120" w:line="240" w:lineRule="auto"/>
      </w:pPr>
    </w:p>
    <w:p w14:paraId="52589B28" w14:textId="77777777" w:rsidR="004D7CE1" w:rsidRPr="0044676C" w:rsidRDefault="00D231DF" w:rsidP="004D7CE1">
      <w:pPr>
        <w:spacing w:after="120" w:line="240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8617267" wp14:editId="1D6E9417">
            <wp:simplePos x="0" y="0"/>
            <wp:positionH relativeFrom="column">
              <wp:posOffset>5935980</wp:posOffset>
            </wp:positionH>
            <wp:positionV relativeFrom="paragraph">
              <wp:posOffset>226695</wp:posOffset>
            </wp:positionV>
            <wp:extent cx="89979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7518"/>
        <w:gridCol w:w="1635"/>
      </w:tblGrid>
      <w:tr w:rsidR="004654B2" w:rsidRPr="0044676C" w14:paraId="29C222B6" w14:textId="77777777" w:rsidTr="0028355C">
        <w:trPr>
          <w:trHeight w:hRule="exact" w:val="1418"/>
        </w:trPr>
        <w:tc>
          <w:tcPr>
            <w:tcW w:w="1418" w:type="dxa"/>
            <w:shd w:val="clear" w:color="auto" w:fill="auto"/>
            <w:vAlign w:val="center"/>
            <w:hideMark/>
          </w:tcPr>
          <w:p w14:paraId="2C4535FC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(logo of the payment service provider)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7634BFF6" w14:textId="77777777" w:rsidR="004654B2" w:rsidRPr="0044676C" w:rsidRDefault="004654B2" w:rsidP="00E6741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>FEE INFORMATION DOCUMENT</w:t>
            </w:r>
          </w:p>
          <w:p w14:paraId="60B54224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 xml:space="preserve">for a payment service user – </w:t>
            </w:r>
          </w:p>
          <w:p w14:paraId="24B74FFF" w14:textId="77777777" w:rsidR="004654B2" w:rsidRPr="0044676C" w:rsidRDefault="004D7CE1" w:rsidP="007C44E2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>consumer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4B936" w14:textId="77777777" w:rsidR="004654B2" w:rsidRPr="0044676C" w:rsidRDefault="004654B2" w:rsidP="005B5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</w:p>
        </w:tc>
      </w:tr>
    </w:tbl>
    <w:p w14:paraId="17BA6EA5" w14:textId="77777777" w:rsidR="004654B2" w:rsidRPr="0044676C" w:rsidRDefault="004654B2">
      <w:pPr>
        <w:rPr>
          <w:lang w:val="sr-Cyrl-RS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00"/>
        <w:gridCol w:w="3136"/>
        <w:gridCol w:w="3686"/>
        <w:gridCol w:w="1984"/>
      </w:tblGrid>
      <w:tr w:rsidR="00451545" w:rsidRPr="0044676C" w14:paraId="5E8AB9BF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37134" w14:textId="77777777" w:rsidR="00451545" w:rsidRPr="0044676C" w:rsidRDefault="00451545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Name of the payment service provider: </w:t>
            </w:r>
          </w:p>
        </w:tc>
      </w:tr>
      <w:tr w:rsidR="00451545" w:rsidRPr="0044676C" w14:paraId="4EE46A00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04B6C5" w14:textId="77777777" w:rsidR="00451545" w:rsidRPr="0044676C" w:rsidRDefault="00451545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Name (package) of a payment account: </w:t>
            </w:r>
          </w:p>
        </w:tc>
      </w:tr>
      <w:tr w:rsidR="00AF41C8" w:rsidRPr="0044676C" w14:paraId="7F2BA9D8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C351F3" w14:textId="77777777" w:rsidR="00AF41C8" w:rsidRPr="0044676C" w:rsidRDefault="00AF41C8" w:rsidP="0045154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Payment service user:</w:t>
            </w:r>
          </w:p>
        </w:tc>
      </w:tr>
      <w:tr w:rsidR="00451545" w:rsidRPr="0044676C" w14:paraId="6399A41B" w14:textId="77777777" w:rsidTr="0038023A">
        <w:trPr>
          <w:trHeight w:val="394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1FCA1D" w14:textId="77777777" w:rsidR="00451545" w:rsidRPr="0044676C" w:rsidRDefault="00451545" w:rsidP="0045154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Date: </w:t>
            </w:r>
          </w:p>
        </w:tc>
      </w:tr>
      <w:tr w:rsidR="00F57A93" w:rsidRPr="0044676C" w14:paraId="3B46260F" w14:textId="77777777" w:rsidTr="0038023A">
        <w:trPr>
          <w:trHeight w:val="394"/>
        </w:trPr>
        <w:tc>
          <w:tcPr>
            <w:tcW w:w="72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D64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949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EC0E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C8F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3B43B" w14:textId="77777777" w:rsidR="002D62E1" w:rsidRPr="0044676C" w:rsidRDefault="002D62E1" w:rsidP="00D04E9A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2F493A" w:rsidRPr="0044676C" w14:paraId="58697636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0D2ED336" w14:textId="0D337A9E" w:rsidR="002F493A" w:rsidRPr="0044676C" w:rsidRDefault="002F493A" w:rsidP="00EF395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This document </w:t>
            </w:r>
            <w:r w:rsidR="00EF3956">
              <w:rPr>
                <w:rFonts w:ascii="Arial" w:hAnsi="Arial"/>
                <w:color w:val="000000"/>
              </w:rPr>
              <w:t xml:space="preserve">contains an </w:t>
            </w:r>
            <w:r>
              <w:rPr>
                <w:rFonts w:ascii="Arial" w:hAnsi="Arial"/>
                <w:color w:val="000000"/>
              </w:rPr>
              <w:t xml:space="preserve">informative fee information document for </w:t>
            </w:r>
            <w:r w:rsidRPr="0004506F">
              <w:rPr>
                <w:rFonts w:ascii="Arial" w:hAnsi="Arial"/>
                <w:b/>
                <w:color w:val="000000"/>
              </w:rPr>
              <w:t>the most frequently used and most significant services linked to the said payment account (payment account package)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2D62E1" w:rsidRPr="004835F0" w14:paraId="62E399B4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60E8ED47" w14:textId="411FB7C2" w:rsidR="002D62E1" w:rsidRPr="0044676C" w:rsidRDefault="00426C1E" w:rsidP="0056612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payment service provider may charge also the fees for services linked to </w:t>
            </w:r>
            <w:r w:rsidR="0004506F">
              <w:rPr>
                <w:rFonts w:ascii="Arial" w:hAnsi="Arial"/>
                <w:color w:val="000000"/>
              </w:rPr>
              <w:t>the</w:t>
            </w:r>
            <w:r>
              <w:rPr>
                <w:rFonts w:ascii="Arial" w:hAnsi="Arial"/>
                <w:color w:val="000000"/>
              </w:rPr>
              <w:t xml:space="preserve"> payment account which are not stated in this document, consisting only of fees for the most frequently used and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 xml:space="preserve"> most significant services linked to the said payment account. Information on all fees that the payment service provider charges to the payment service user</w:t>
            </w:r>
            <w:r w:rsidR="00EF3956"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  <w:color w:val="000000"/>
              </w:rPr>
              <w:t xml:space="preserve"> consumer </w:t>
            </w:r>
            <w:r w:rsidR="00EF3956">
              <w:rPr>
                <w:rFonts w:ascii="Arial" w:hAnsi="Arial"/>
                <w:color w:val="000000"/>
              </w:rPr>
              <w:t xml:space="preserve">is </w:t>
            </w:r>
            <w:r>
              <w:rPr>
                <w:rFonts w:ascii="Arial" w:hAnsi="Arial"/>
                <w:color w:val="000000"/>
              </w:rPr>
              <w:t>available in (....................................).</w:t>
            </w:r>
          </w:p>
        </w:tc>
      </w:tr>
      <w:tr w:rsidR="002F493A" w:rsidRPr="004835F0" w14:paraId="36E06196" w14:textId="77777777" w:rsidTr="0038023A">
        <w:trPr>
          <w:trHeight w:val="660"/>
        </w:trPr>
        <w:tc>
          <w:tcPr>
            <w:tcW w:w="10930" w:type="dxa"/>
            <w:gridSpan w:val="5"/>
            <w:tcBorders>
              <w:top w:val="nil"/>
              <w:bottom w:val="nil"/>
            </w:tcBorders>
            <w:shd w:val="clear" w:color="auto" w:fill="auto"/>
            <w:hideMark/>
          </w:tcPr>
          <w:p w14:paraId="508C7138" w14:textId="4F002BA3" w:rsidR="002F493A" w:rsidRPr="0044676C" w:rsidRDefault="00DF5F08" w:rsidP="00EF3956">
            <w:pPr>
              <w:jc w:val="both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/>
              </w:rPr>
              <w:t xml:space="preserve">A detailed description of the following services (the list of representative services) and additional explanations, if provided by the payment service provider, may be found at counters </w:t>
            </w:r>
            <w:r w:rsidR="005C4BC6">
              <w:rPr>
                <w:rFonts w:ascii="Arial" w:hAnsi="Arial"/>
              </w:rPr>
              <w:t>on the</w:t>
            </w:r>
            <w:r>
              <w:rPr>
                <w:rFonts w:ascii="Arial" w:hAnsi="Arial"/>
              </w:rPr>
              <w:t xml:space="preserve"> premises of the payment service provider </w:t>
            </w:r>
            <w:r w:rsidR="00D26B55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its </w:t>
            </w:r>
            <w:r w:rsidR="00EF3956">
              <w:rPr>
                <w:rFonts w:ascii="Arial" w:hAnsi="Arial"/>
              </w:rPr>
              <w:t>website</w:t>
            </w:r>
            <w:r>
              <w:rPr>
                <w:rFonts w:ascii="Arial" w:hAnsi="Arial"/>
              </w:rPr>
              <w:t>. The payment service provider shall submit those document</w:t>
            </w:r>
            <w:r w:rsidR="0004506F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to the payment service user at its request and free of charge.</w:t>
            </w:r>
          </w:p>
        </w:tc>
      </w:tr>
      <w:tr w:rsidR="00AC2EA4" w:rsidRPr="004835F0" w14:paraId="292A1826" w14:textId="77777777" w:rsidTr="00296AAB">
        <w:trPr>
          <w:trHeight w:val="433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14:paraId="590C9514" w14:textId="77777777" w:rsidR="002D62E1" w:rsidRPr="0044676C" w:rsidRDefault="002D62E1" w:rsidP="00FF6BD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SERVICE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2BFF515" w14:textId="77777777" w:rsidR="002D62E1" w:rsidRPr="0044676C" w:rsidRDefault="002D62E1" w:rsidP="00FF6BD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FEES (percentage of the amount of transaction and/or in the amount of money) </w:t>
            </w:r>
          </w:p>
        </w:tc>
      </w:tr>
      <w:tr w:rsidR="00AC2EA4" w:rsidRPr="004835F0" w14:paraId="0977FE06" w14:textId="77777777" w:rsidTr="0038023A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EED2466" w14:textId="77777777" w:rsidR="002D62E1" w:rsidRPr="0044676C" w:rsidRDefault="002D62E1" w:rsidP="006726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A9A388A" w14:textId="667DC327" w:rsidR="002D62E1" w:rsidRPr="0044676C" w:rsidRDefault="002D62E1" w:rsidP="000450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General services linked to </w:t>
            </w:r>
            <w:r w:rsidR="0004506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payment account</w:t>
            </w:r>
          </w:p>
        </w:tc>
      </w:tr>
      <w:tr w:rsidR="00F57A93" w:rsidRPr="004835F0" w14:paraId="00A69F65" w14:textId="77777777" w:rsidTr="00955A80">
        <w:trPr>
          <w:trHeight w:val="2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14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9611A88" w14:textId="77777777" w:rsidR="00850A84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Payment account keeping (name of the payment account or a package)</w:t>
            </w:r>
          </w:p>
          <w:p w14:paraId="1D43C4C6" w14:textId="34929084" w:rsidR="002D62E1" w:rsidRPr="0044676C" w:rsidRDefault="00230664" w:rsidP="000B2FB7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Within this payment account and/or a package of services, it shall be possible to use the following services: </w:t>
            </w:r>
            <w:r>
              <w:rPr>
                <w:rFonts w:ascii="Arial" w:hAnsi="Arial"/>
                <w:color w:val="000000"/>
              </w:rPr>
              <w:t xml:space="preserve">(state </w:t>
            </w:r>
            <w:r w:rsidR="00EF3956"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color w:val="000000"/>
              </w:rPr>
              <w:t>concise and clear list of services pertaining to the payment account and/or a package of services, without stating definitions and service descriptions).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0B306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D7E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522C4B" w:rsidRPr="004835F0" w14:paraId="79C7224D" w14:textId="77777777" w:rsidTr="00522C4B">
        <w:trPr>
          <w:trHeight w:val="222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9234" w14:textId="15F6B969" w:rsidR="00522C4B" w:rsidRPr="0044676C" w:rsidRDefault="0044676C" w:rsidP="00171B9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lastRenderedPageBreak/>
              <w:t xml:space="preserve">Note: </w:t>
            </w:r>
            <w:r w:rsidR="005C4BC6">
              <w:rPr>
                <w:rFonts w:ascii="Arial" w:hAnsi="Arial"/>
                <w:b/>
                <w:bCs/>
                <w:color w:val="000000"/>
                <w:u w:val="single"/>
              </w:rPr>
              <w:t>T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he text below</w:t>
            </w:r>
            <w:r w:rsidR="005C4BC6">
              <w:rPr>
                <w:rFonts w:ascii="Arial" w:hAnsi="Arial"/>
                <w:b/>
                <w:bCs/>
                <w:color w:val="000000"/>
                <w:u w:val="single"/>
              </w:rPr>
              <w:t xml:space="preserve"> shows</w:t>
            </w:r>
            <w:r w:rsidR="00EF3956">
              <w:rPr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fees for the most frequently used and most significant services linked to this payment account and/or package of services that are charged, in addition to the fee for keeping the payment account, if the user agrees to establish these services, i.e. if it uses such services. </w:t>
            </w:r>
          </w:p>
          <w:p w14:paraId="3C1E8452" w14:textId="3533C118" w:rsidR="00522C4B" w:rsidRPr="0044676C" w:rsidRDefault="00BB1220" w:rsidP="005C4BC6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At the request of a user, a payment service provider shall offer clear and unambiguous information on the fees </w:t>
            </w:r>
            <w:r w:rsidR="00D26B55">
              <w:rPr>
                <w:rFonts w:ascii="Arial" w:hAnsi="Arial"/>
                <w:b/>
                <w:bCs/>
                <w:color w:val="000000"/>
                <w:u w:val="single"/>
              </w:rPr>
              <w:t>for services</w:t>
            </w:r>
            <w:r w:rsidR="00EF3956">
              <w:rPr>
                <w:rFonts w:ascii="Arial" w:hAnsi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included in this payment account, i.e. the package of services that are not </w:t>
            </w:r>
            <w:r w:rsidR="005C4BC6">
              <w:rPr>
                <w:rFonts w:ascii="Arial" w:hAnsi="Arial"/>
                <w:b/>
                <w:bCs/>
                <w:color w:val="000000"/>
                <w:u w:val="single"/>
              </w:rPr>
              <w:t xml:space="preserve">shown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below.</w:t>
            </w:r>
          </w:p>
        </w:tc>
      </w:tr>
      <w:tr w:rsidR="00F57A93" w:rsidRPr="0044676C" w14:paraId="13FE0B1D" w14:textId="77777777" w:rsidTr="00C24D54">
        <w:trPr>
          <w:trHeight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EAC4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7EA58B7" w14:textId="77777777" w:rsidR="002D62E1" w:rsidRPr="0044676C" w:rsidRDefault="004410E8" w:rsidP="00AF41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Electronic banking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A337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D436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25B48628" w14:textId="77777777" w:rsidTr="007466F1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15CE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3A3123" w14:textId="77777777" w:rsidR="002D62E1" w:rsidRPr="0044676C" w:rsidRDefault="004410E8" w:rsidP="00AF41C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Mobile banking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BF97D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E7E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AA0B9A" w:rsidRPr="004835F0" w14:paraId="500A1DF2" w14:textId="77777777" w:rsidTr="007466F1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98B6734" w14:textId="77777777" w:rsidR="002D62E1" w:rsidRPr="0044676C" w:rsidRDefault="002D62E1" w:rsidP="0067268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402F1FC" w14:textId="1D83884B" w:rsidR="002D62E1" w:rsidRPr="0044676C" w:rsidRDefault="002D62E1" w:rsidP="005C4B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Cashless payment transactions (except </w:t>
            </w:r>
            <w:r w:rsidR="005C4BC6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card-based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transactions)</w:t>
            </w:r>
          </w:p>
        </w:tc>
      </w:tr>
      <w:tr w:rsidR="00676028" w:rsidRPr="004835F0" w14:paraId="479A65E0" w14:textId="77777777" w:rsidTr="0038023A">
        <w:trPr>
          <w:trHeight w:val="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BF1B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C4F41C1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Cashless transfer of dinar funds in the Republic of Serbia</w:t>
            </w:r>
          </w:p>
        </w:tc>
      </w:tr>
      <w:tr w:rsidR="002D62E1" w:rsidRPr="004835F0" w14:paraId="593C0246" w14:textId="77777777" w:rsidTr="00BC35B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1746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E0842F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At the counter of the payment service provider</w:t>
            </w:r>
          </w:p>
        </w:tc>
      </w:tr>
      <w:tr w:rsidR="0038023A" w:rsidRPr="004835F0" w14:paraId="693CB95C" w14:textId="77777777" w:rsidTr="004C29C8">
        <w:trPr>
          <w:cantSplit/>
          <w:trHeight w:val="6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135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3D21E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the same payment service provider (internal transfer)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0A1F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3FA0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0C549B50" w14:textId="77777777" w:rsidTr="004C29C8">
        <w:trPr>
          <w:cantSplit/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EF43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ACC4E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CCCE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Urgent/instant payment 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DFB28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18AF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6319DB43" w14:textId="77777777" w:rsidTr="004C29C8">
        <w:trPr>
          <w:cantSplit/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0636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602CB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another payment service provider (external transfer)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61EA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6998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33FF09BC" w14:textId="77777777" w:rsidTr="004C29C8">
        <w:trPr>
          <w:cantSplit/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7A8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230B6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37B48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Urgent/instant payment 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D1F5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4B69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2D62E1" w:rsidRPr="004835F0" w14:paraId="4C633D29" w14:textId="77777777" w:rsidTr="00BC35B2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3E3F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D1E5A1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By using electronic and/or mobile banking services</w:t>
            </w:r>
          </w:p>
        </w:tc>
      </w:tr>
      <w:tr w:rsidR="0038023A" w:rsidRPr="004835F0" w14:paraId="7F26F580" w14:textId="77777777" w:rsidTr="004C29C8">
        <w:trPr>
          <w:cantSplit/>
          <w:trHeight w:val="6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2869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107CF" w14:textId="77777777" w:rsidR="002D62E1" w:rsidRPr="0044676C" w:rsidRDefault="00833795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the same payment service provider (internal transfer)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54481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B41A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14997249" w14:textId="77777777" w:rsidTr="00FA700F">
        <w:trPr>
          <w:cantSplit/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837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48200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C0070" w14:textId="77777777" w:rsidR="002D62E1" w:rsidRPr="0044676C" w:rsidRDefault="00833795" w:rsidP="00E15AA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Urgent/instant payment 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97247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B9FF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4636C054" w14:textId="77777777" w:rsidTr="00FA700F">
        <w:trPr>
          <w:cantSplit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291E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0527D" w14:textId="77777777" w:rsidR="002D62E1" w:rsidRPr="0044676C" w:rsidRDefault="00833795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another payment service provider (external transfer)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98983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230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56979E92" w14:textId="77777777" w:rsidTr="004C29C8">
        <w:trPr>
          <w:cantSplit/>
          <w:trHeight w:val="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341A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49E45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861DB" w14:textId="77777777" w:rsidR="002D62E1" w:rsidRPr="0044676C" w:rsidRDefault="00833795" w:rsidP="00E15AA1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Urgent/instant payment 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EEF8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767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835F0" w14:paraId="515AD78C" w14:textId="77777777" w:rsidTr="0038023A">
        <w:trPr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38DC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70B10006" w14:textId="77777777" w:rsidR="002D62E1" w:rsidRPr="0044676C" w:rsidRDefault="002D62E1" w:rsidP="0083379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Cashless transfer of euro funds from FX-current account in euros</w:t>
            </w:r>
          </w:p>
        </w:tc>
      </w:tr>
      <w:tr w:rsidR="002D62E1" w:rsidRPr="004835F0" w14:paraId="4CF6AD42" w14:textId="77777777" w:rsidTr="00BC35B2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E8F5" w14:textId="77777777" w:rsidR="002D62E1" w:rsidRPr="0044676C" w:rsidRDefault="002D62E1" w:rsidP="002D6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4C356" w14:textId="77777777" w:rsidR="002D62E1" w:rsidRPr="0044676C" w:rsidRDefault="002D62E1" w:rsidP="0067268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At the counter of the payment service provider</w:t>
            </w:r>
          </w:p>
        </w:tc>
      </w:tr>
      <w:tr w:rsidR="00F57A93" w:rsidRPr="004835F0" w14:paraId="33E04903" w14:textId="77777777" w:rsidTr="004C29C8">
        <w:trPr>
          <w:cantSplit/>
          <w:trHeight w:val="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8FD9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84D9F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payment account in the Republic of Serbia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6CC23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52D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3A4333FD" w14:textId="77777777" w:rsidTr="004C29C8">
        <w:trPr>
          <w:cantSplit/>
          <w:trHeight w:val="4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C232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C44B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A39B3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 payment order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947AAB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C88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1E972C09" w14:textId="77777777" w:rsidTr="004835F0">
        <w:trPr>
          <w:cantSplit/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480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FE13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payment account abroad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61990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A20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0FB1C62F" w14:textId="77777777" w:rsidTr="005C22F1">
        <w:trPr>
          <w:cantSplit/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2A04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59FA2" w14:textId="77777777" w:rsidR="002D62E1" w:rsidRPr="0044676C" w:rsidRDefault="002D62E1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A154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 payment order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B96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355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2D62E1" w:rsidRPr="004835F0" w14:paraId="69C4A794" w14:textId="77777777" w:rsidTr="005C22F1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A7C1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C772C" w14:textId="77777777" w:rsidR="002D62E1" w:rsidRPr="0044676C" w:rsidRDefault="002D62E1" w:rsidP="00B250C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By using electronic and/or mobile banking services</w:t>
            </w:r>
          </w:p>
        </w:tc>
      </w:tr>
      <w:tr w:rsidR="0038023A" w:rsidRPr="004835F0" w14:paraId="75CE9CF7" w14:textId="77777777" w:rsidTr="004C29C8">
        <w:trPr>
          <w:cantSplit/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B561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41131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payment account in the Republic of Serbia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48586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682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6A234ACA" w14:textId="77777777" w:rsidTr="004C29C8">
        <w:trPr>
          <w:cantSplit/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ADEA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498F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DF77A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 payment order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BEDCB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2DA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7BB4A4EF" w14:textId="77777777" w:rsidTr="004C29C8">
        <w:trPr>
          <w:cantSplit/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227D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CFFF4" w14:textId="77777777" w:rsidR="002D62E1" w:rsidRPr="0044676C" w:rsidRDefault="0044676C" w:rsidP="00833795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payment account abroad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43F1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E3D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3C84C93C" w14:textId="77777777" w:rsidTr="004C29C8">
        <w:trPr>
          <w:cantSplit/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6720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90BAC" w14:textId="77777777" w:rsidR="002D62E1" w:rsidRPr="0044676C" w:rsidRDefault="002D62E1" w:rsidP="00E15AA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17F2F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Urgent payment order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8DC4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78F3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835F0" w14:paraId="66580516" w14:textId="77777777" w:rsidTr="005574A7">
        <w:trPr>
          <w:trHeight w:val="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DD2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3B949FC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receipt of funds from abroad to the FX-current account in euros</w:t>
            </w:r>
          </w:p>
        </w:tc>
      </w:tr>
      <w:tr w:rsidR="00F57A93" w:rsidRPr="004835F0" w14:paraId="44512E1C" w14:textId="77777777" w:rsidTr="004C29C8">
        <w:trPr>
          <w:cantSplit/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143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E85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DC041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455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4676C" w14:paraId="6AA4C91A" w14:textId="77777777" w:rsidTr="002D105D">
        <w:trPr>
          <w:trHeight w:val="3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C16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5CA2BFCB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Standing order</w:t>
            </w:r>
          </w:p>
        </w:tc>
      </w:tr>
      <w:tr w:rsidR="00F57A93" w:rsidRPr="0044676C" w14:paraId="6CEB9D44" w14:textId="77777777" w:rsidTr="004C29C8">
        <w:trPr>
          <w:cantSplit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DC0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2D32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Establishing and/or using services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BAE88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694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</w:tr>
      <w:tr w:rsidR="00D238C4" w:rsidRPr="0044676C" w14:paraId="017DCEE5" w14:textId="77777777" w:rsidTr="009A5B2C">
        <w:trPr>
          <w:cantSplit/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21EE" w14:textId="77777777" w:rsidR="00D238C4" w:rsidRPr="0044676C" w:rsidRDefault="00D238C4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7469" w14:textId="77777777" w:rsidR="00D238C4" w:rsidRPr="0028355C" w:rsidRDefault="00781C6D" w:rsidP="00D238C4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For executing a transaction</w:t>
            </w:r>
          </w:p>
        </w:tc>
      </w:tr>
      <w:tr w:rsidR="0038023A" w:rsidRPr="004835F0" w14:paraId="48266778" w14:textId="77777777" w:rsidTr="004C29C8">
        <w:trPr>
          <w:cantSplit/>
          <w:trHeight w:val="5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C62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C073B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the same payment service provider (internal transfer)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E318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0D99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77B32124" w14:textId="77777777" w:rsidTr="004C29C8">
        <w:trPr>
          <w:cantSplit/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4BF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B6014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another payment service provider (external transfer)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1CA30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74FE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4676C" w14:paraId="5351BDAB" w14:textId="77777777" w:rsidTr="0038023A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5F5C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2.5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05561AE0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Direct debits</w:t>
            </w:r>
          </w:p>
        </w:tc>
      </w:tr>
      <w:tr w:rsidR="001E13D8" w:rsidRPr="0044676C" w14:paraId="6442959B" w14:textId="77777777" w:rsidTr="004C29C8">
        <w:trPr>
          <w:cantSplit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2F1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B416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Establishing and/or using services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EA04F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F24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</w:tr>
      <w:tr w:rsidR="00D238C4" w:rsidRPr="0044676C" w14:paraId="5A68A969" w14:textId="77777777" w:rsidTr="009A5B2C">
        <w:trPr>
          <w:cantSplit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4E06" w14:textId="77777777" w:rsidR="00D238C4" w:rsidRPr="0044676C" w:rsidRDefault="00D238C4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198A" w14:textId="77777777" w:rsidR="00D238C4" w:rsidRPr="0028355C" w:rsidRDefault="00781C6D" w:rsidP="00D238C4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For executing a transaction</w:t>
            </w:r>
          </w:p>
        </w:tc>
      </w:tr>
      <w:tr w:rsidR="00F57A93" w:rsidRPr="004835F0" w14:paraId="2E4FEFE3" w14:textId="77777777" w:rsidTr="004C29C8">
        <w:trPr>
          <w:cantSplit/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F8A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4B3B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the same payment service provider (internal transfer)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1D634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1B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E61D85" w:rsidRPr="004835F0" w14:paraId="27BF6BE9" w14:textId="77777777" w:rsidTr="004C29C8">
        <w:trPr>
          <w:cantSplit/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966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0DD70" w14:textId="77777777" w:rsidR="002D62E1" w:rsidRPr="0044676C" w:rsidRDefault="0044676C" w:rsidP="0028355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a payment account of another payment service provider (external transfer)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BDA5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2955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4676C" w14:paraId="16544B6A" w14:textId="77777777" w:rsidTr="00FA700F">
        <w:trPr>
          <w:trHeight w:val="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B8EC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2.6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BC24169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Cheque issuance</w:t>
            </w:r>
          </w:p>
        </w:tc>
      </w:tr>
      <w:tr w:rsidR="00F57A93" w:rsidRPr="0044676C" w14:paraId="3AE5230B" w14:textId="77777777" w:rsidTr="00FA700F">
        <w:trPr>
          <w:cantSplit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522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58F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FA685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E501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</w:tr>
      <w:tr w:rsidR="00AA0B9A" w:rsidRPr="004835F0" w14:paraId="199C9B4C" w14:textId="77777777" w:rsidTr="003F7C0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37E2202" w14:textId="77777777" w:rsidR="002D62E1" w:rsidRPr="0044676C" w:rsidRDefault="002D62E1" w:rsidP="0067602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8EB655F" w14:textId="77777777" w:rsidR="002D62E1" w:rsidRPr="0044676C" w:rsidRDefault="002D62E1" w:rsidP="006760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Payment cards and cash</w:t>
            </w:r>
          </w:p>
        </w:tc>
      </w:tr>
      <w:tr w:rsidR="0038023A" w:rsidRPr="0044676C" w14:paraId="45E13922" w14:textId="77777777" w:rsidTr="003F7C0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656A" w14:textId="77777777" w:rsidR="002D62E1" w:rsidRPr="0044676C" w:rsidRDefault="00AA0B9A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5854CD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Debit card issuance</w:t>
            </w:r>
          </w:p>
        </w:tc>
      </w:tr>
      <w:tr w:rsidR="0038023A" w:rsidRPr="0044676C" w14:paraId="10C242E8" w14:textId="77777777" w:rsidTr="004C29C8">
        <w:trPr>
          <w:cantSplit/>
          <w:trHeight w:val="6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983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0EE56" w14:textId="77777777" w:rsidR="002D62E1" w:rsidRPr="0044676C" w:rsidRDefault="00781C6D" w:rsidP="0068579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Debit card issuance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44537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1F02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4A4D5085" w14:textId="77777777" w:rsidTr="004C29C8">
        <w:trPr>
          <w:cantSplit/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741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B0D23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Periodic membership fees for using a debit card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3EACE" w14:textId="77777777" w:rsidR="002D62E1" w:rsidRPr="0044676C" w:rsidRDefault="002D62E1" w:rsidP="0051134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BAAD" w14:textId="77777777" w:rsidR="002D62E1" w:rsidRPr="0044676C" w:rsidRDefault="002D62E1" w:rsidP="0051134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835F0" w14:paraId="288B50F0" w14:textId="77777777" w:rsidTr="0038023A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D7B5" w14:textId="761EF641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E5E08FA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Debit card cash pay-outs</w:t>
            </w:r>
          </w:p>
        </w:tc>
      </w:tr>
      <w:tr w:rsidR="00C57135" w:rsidRPr="0044676C" w14:paraId="1F504A7D" w14:textId="77777777" w:rsidTr="004835F0">
        <w:trPr>
          <w:trHeight w:val="3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D33E" w14:textId="77777777" w:rsidR="00C57135" w:rsidRPr="0044676C" w:rsidRDefault="00C5713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B303" w14:textId="77777777" w:rsidR="00C57135" w:rsidRPr="0028355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Upon executed transaction</w:t>
            </w:r>
          </w:p>
        </w:tc>
      </w:tr>
      <w:tr w:rsidR="002D62E1" w:rsidRPr="0044676C" w14:paraId="69EB55B3" w14:textId="77777777" w:rsidTr="000B2FB7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736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70A85" w14:textId="77777777" w:rsidR="002D62E1" w:rsidRPr="0044676C" w:rsidRDefault="0044676C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country</w:t>
            </w:r>
          </w:p>
        </w:tc>
      </w:tr>
      <w:tr w:rsidR="00F57A93" w:rsidRPr="0044676C" w14:paraId="0FB7FBFD" w14:textId="77777777" w:rsidTr="000B2FB7">
        <w:trPr>
          <w:cantSplit/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9583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B822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C0707" w14:textId="77777777" w:rsidR="002D62E1" w:rsidRPr="0044676C" w:rsidRDefault="0044676C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counter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6659E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429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6ED23EB0" w14:textId="77777777" w:rsidTr="004C29C8">
        <w:trPr>
          <w:cantSplit/>
          <w:trHeight w:val="3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D2AF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138C5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BDC6D" w14:textId="77777777" w:rsidR="002D62E1" w:rsidRPr="0044676C" w:rsidRDefault="0044676C" w:rsidP="00833795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ATM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3E2A5" w14:textId="32D532F0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  <w:r w:rsidR="00EF395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B6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2D62E1" w:rsidRPr="0044676C" w14:paraId="2BD5809D" w14:textId="77777777" w:rsidTr="0038023A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CB1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B1370" w14:textId="77777777" w:rsidR="002D62E1" w:rsidRPr="0044676C" w:rsidRDefault="0044676C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Abroad</w:t>
            </w:r>
          </w:p>
        </w:tc>
      </w:tr>
      <w:tr w:rsidR="00F57A93" w:rsidRPr="0044676C" w14:paraId="43E8D40D" w14:textId="77777777" w:rsidTr="004C29C8">
        <w:trPr>
          <w:cantSplit/>
          <w:trHeight w:val="3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C11B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3F9E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61B1C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counter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ACA0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511E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1B9C116B" w14:textId="77777777" w:rsidTr="004C29C8">
        <w:trPr>
          <w:cantSplit/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BCA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05864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B9705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ATM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D787A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C793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BE38FA" w:rsidRPr="0044676C" w14:paraId="252C6039" w14:textId="77777777" w:rsidTr="00020169"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067E" w14:textId="1CDA1693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51E6FAB2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Credit card issuance</w:t>
            </w:r>
          </w:p>
        </w:tc>
      </w:tr>
      <w:tr w:rsidR="0038023A" w:rsidRPr="0044676C" w14:paraId="623B8BCB" w14:textId="77777777" w:rsidTr="00020169">
        <w:trPr>
          <w:cantSplit/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313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0E1E6" w14:textId="77777777" w:rsidR="002D62E1" w:rsidRPr="0044676C" w:rsidRDefault="00781C6D" w:rsidP="0068579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Credit card issuance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70302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1E05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835F0" w14:paraId="3D16DA74" w14:textId="77777777" w:rsidTr="004C29C8">
        <w:trPr>
          <w:cantSplit/>
          <w:trHeight w:val="6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CCC1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1D212" w14:textId="77777777" w:rsidR="002D62E1" w:rsidRPr="0044676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Periodic membership fees for using a credit card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4BABA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68A1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76028" w:rsidRPr="004835F0" w14:paraId="7EEFF26B" w14:textId="77777777" w:rsidTr="0038023A">
        <w:trPr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789F" w14:textId="75A0BBB9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F6B357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Credit card payments at a merchant's point of sale </w:t>
            </w:r>
          </w:p>
        </w:tc>
      </w:tr>
      <w:tr w:rsidR="005236F5" w:rsidRPr="0044676C" w14:paraId="0D5D80DB" w14:textId="77777777" w:rsidTr="00A40C68">
        <w:trPr>
          <w:cantSplit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3F65F" w14:textId="77777777" w:rsidR="005236F5" w:rsidRPr="0044676C" w:rsidRDefault="005236F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6BF6" w14:textId="77777777" w:rsidR="005236F5" w:rsidRPr="0028355C" w:rsidRDefault="00781C6D" w:rsidP="005236F5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Upon executed transaction</w:t>
            </w:r>
          </w:p>
        </w:tc>
      </w:tr>
      <w:tr w:rsidR="0038023A" w:rsidRPr="0044676C" w14:paraId="6A7C73BC" w14:textId="77777777" w:rsidTr="004C29C8">
        <w:trPr>
          <w:cantSplit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05C8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BBAA6" w14:textId="77777777" w:rsidR="002D62E1" w:rsidRPr="0044676C" w:rsidRDefault="00833795" w:rsidP="006C0C8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country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448D9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ECE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38023A" w:rsidRPr="0044676C" w14:paraId="1BE81ED4" w14:textId="77777777" w:rsidTr="004C29C8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D76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457AB" w14:textId="77777777" w:rsidR="002D62E1" w:rsidRPr="0044676C" w:rsidRDefault="00833795" w:rsidP="006C0C8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Abroad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41F6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8110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A20D31" w:rsidRPr="0044676C" w14:paraId="1CF349BE" w14:textId="77777777" w:rsidTr="00D61B69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6097" w14:textId="77777777" w:rsidR="00A20D31" w:rsidRPr="0044676C" w:rsidRDefault="00A20D3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D55D3" w14:textId="77777777" w:rsidR="00A20D31" w:rsidRPr="0044676C" w:rsidRDefault="00A20D31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nominal interest rate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58BF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44C6B997" w14:textId="77777777" w:rsidTr="00A14CC4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B3E6" w14:textId="77777777" w:rsidR="00A20D31" w:rsidRPr="0044676C" w:rsidRDefault="00A20D3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24908" w14:textId="77777777" w:rsidR="00A20D31" w:rsidRPr="0044676C" w:rsidRDefault="00A20D31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effective interest rate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A6E0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5515F6" w:rsidRPr="0044676C" w14:paraId="3DBDFF53" w14:textId="77777777" w:rsidTr="004C29C8">
        <w:trPr>
          <w:cantSplit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A402" w14:textId="77777777" w:rsidR="005515F6" w:rsidRPr="0044676C" w:rsidRDefault="005515F6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2A582" w14:textId="77777777" w:rsidR="005515F6" w:rsidRPr="0044676C" w:rsidRDefault="00781C6D" w:rsidP="005515F6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fees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462B0" w14:textId="77777777" w:rsidR="005515F6" w:rsidRPr="0044676C" w:rsidRDefault="005515F6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DA85" w14:textId="77777777" w:rsidR="005515F6" w:rsidRPr="0044676C" w:rsidRDefault="005515F6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38023A" w:rsidRPr="004835F0" w14:paraId="68DBFC5F" w14:textId="77777777" w:rsidTr="0038023A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F948" w14:textId="324E9C7F" w:rsidR="002D62E1" w:rsidRPr="0044676C" w:rsidRDefault="002D62E1" w:rsidP="00AB480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3.5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68008B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Credit card cash pay-outs</w:t>
            </w:r>
          </w:p>
        </w:tc>
      </w:tr>
      <w:tr w:rsidR="00C57135" w:rsidRPr="0044676C" w14:paraId="1200C0D0" w14:textId="77777777" w:rsidTr="00FA700F">
        <w:trPr>
          <w:trHeight w:val="3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ADD0" w14:textId="77777777" w:rsidR="00C57135" w:rsidRPr="0044676C" w:rsidRDefault="00C5713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1F495" w14:textId="77777777" w:rsidR="00C57135" w:rsidRPr="0028355C" w:rsidRDefault="00781C6D" w:rsidP="00676028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Upon executed transaction</w:t>
            </w:r>
          </w:p>
        </w:tc>
      </w:tr>
      <w:tr w:rsidR="006E468B" w:rsidRPr="0044676C" w14:paraId="105F5703" w14:textId="77777777" w:rsidTr="00FA700F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A662" w14:textId="77777777" w:rsidR="006E468B" w:rsidRPr="0044676C" w:rsidRDefault="006E468B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C7A1" w14:textId="77777777" w:rsidR="006E468B" w:rsidRPr="0044676C" w:rsidRDefault="00833795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country </w:t>
            </w:r>
          </w:p>
        </w:tc>
      </w:tr>
      <w:tr w:rsidR="00F57A93" w:rsidRPr="0044676C" w14:paraId="61A074CE" w14:textId="77777777" w:rsidTr="00FA700F">
        <w:trPr>
          <w:cantSplit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DABE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97DE6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F8FFD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counter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38F90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90F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26993AFD" w14:textId="77777777" w:rsidTr="004C29C8">
        <w:trPr>
          <w:cantSplit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F34D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BC377" w14:textId="77777777" w:rsidR="002D62E1" w:rsidRPr="0044676C" w:rsidRDefault="002D62E1" w:rsidP="00676028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674B0" w14:textId="77777777" w:rsidR="002D62E1" w:rsidRPr="0044676C" w:rsidRDefault="00833795" w:rsidP="00676028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ATM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75036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245F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6E468B" w:rsidRPr="0044676C" w14:paraId="2AE35644" w14:textId="77777777" w:rsidTr="0038023A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B3BB" w14:textId="77777777" w:rsidR="006E468B" w:rsidRPr="0044676C" w:rsidRDefault="006E468B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3F323" w14:textId="77777777" w:rsidR="006E468B" w:rsidRPr="0044676C" w:rsidRDefault="00833795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Abroad</w:t>
            </w:r>
          </w:p>
        </w:tc>
      </w:tr>
      <w:tr w:rsidR="00F57A93" w:rsidRPr="0044676C" w14:paraId="4BAFFA3D" w14:textId="77777777" w:rsidTr="004C29C8">
        <w:trPr>
          <w:cantSplit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2C4B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D1EED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8304F" w14:textId="77777777" w:rsidR="002D62E1" w:rsidRPr="0044676C" w:rsidRDefault="00833795" w:rsidP="00D24CF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the counter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201BD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4F5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57A93" w:rsidRPr="0044676C" w14:paraId="78FF7C75" w14:textId="77777777" w:rsidTr="004C29C8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CAD4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50A99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526C" w14:textId="77777777" w:rsidR="002D62E1" w:rsidRPr="0044676C" w:rsidRDefault="00833795" w:rsidP="00D24CF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ATM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AAD9C" w14:textId="77777777" w:rsidR="002D62E1" w:rsidRPr="0044676C" w:rsidRDefault="002D62E1" w:rsidP="006E468B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123D" w14:textId="77777777" w:rsidR="002D62E1" w:rsidRPr="0044676C" w:rsidRDefault="002D62E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A20D31" w:rsidRPr="0044676C" w14:paraId="3BEBA7BE" w14:textId="77777777" w:rsidTr="00DD4819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8D96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2A1B7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nominal interest rate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472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0A035278" w14:textId="77777777" w:rsidTr="0009349C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074D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808AA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effective interest rate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269F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A20D31" w:rsidRPr="0044676C" w14:paraId="4C733E00" w14:textId="77777777" w:rsidTr="0021076F">
        <w:trPr>
          <w:cantSplit/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7B9E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64052" w14:textId="77777777" w:rsidR="00A20D31" w:rsidRPr="0044676C" w:rsidRDefault="00A20D31" w:rsidP="001F5C0D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fees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327A" w14:textId="77777777" w:rsidR="00A20D31" w:rsidRPr="0044676C" w:rsidRDefault="00A20D31" w:rsidP="006E468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D71D2C" w:rsidRPr="0044676C" w14:paraId="68D28696" w14:textId="77777777" w:rsidTr="0038023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C1E6202" w14:textId="77777777" w:rsidR="002D62E1" w:rsidRPr="0044676C" w:rsidRDefault="002D62E1" w:rsidP="00D24CFE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4A2E907" w14:textId="77777777" w:rsidR="002D62E1" w:rsidRPr="0044676C" w:rsidRDefault="002D62E1" w:rsidP="00D24C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Authorised overdraft facility</w:t>
            </w:r>
          </w:p>
        </w:tc>
      </w:tr>
      <w:tr w:rsidR="00F57A93" w:rsidRPr="0044676C" w14:paraId="79F4A69B" w14:textId="77777777" w:rsidTr="004C29C8">
        <w:trPr>
          <w:cantSplit/>
          <w:trHeight w:val="6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088C" w14:textId="77777777" w:rsidR="002D62E1" w:rsidRPr="0044676C" w:rsidRDefault="002D62E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EDDD0" w14:textId="5A105F2A" w:rsidR="002D62E1" w:rsidRPr="0044676C" w:rsidRDefault="00781C6D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Establishing and/or using the service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0779E" w14:textId="77777777" w:rsidR="002D62E1" w:rsidRPr="0044676C" w:rsidRDefault="002D62E1" w:rsidP="00E947A6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8FF7" w14:textId="77777777" w:rsidR="002D62E1" w:rsidRPr="0044676C" w:rsidRDefault="002D62E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</w:tr>
      <w:tr w:rsidR="00A20D31" w:rsidRPr="0044676C" w14:paraId="3C863542" w14:textId="77777777" w:rsidTr="002E02D7">
        <w:trPr>
          <w:cantSplit/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8B22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E76BD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nominal interest rate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ECE8" w14:textId="77777777" w:rsidR="00A20D31" w:rsidRPr="0044676C" w:rsidRDefault="00A20D3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 </w:t>
            </w:r>
          </w:p>
        </w:tc>
      </w:tr>
      <w:tr w:rsidR="00A20D31" w:rsidRPr="0044676C" w14:paraId="16887177" w14:textId="77777777" w:rsidTr="009637F1">
        <w:trPr>
          <w:cantSplit/>
          <w:trHeight w:val="4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E891" w14:textId="77777777" w:rsidR="00A20D31" w:rsidRPr="0044676C" w:rsidRDefault="00A20D31" w:rsidP="00D24CF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7B001" w14:textId="77777777" w:rsidR="00A20D31" w:rsidRPr="0044676C" w:rsidRDefault="00A20D31" w:rsidP="00084921">
            <w:pPr>
              <w:spacing w:after="12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effective interest rate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1271" w14:textId="77777777" w:rsidR="00A20D31" w:rsidRPr="0044676C" w:rsidRDefault="00A20D31" w:rsidP="00E947A6">
            <w:pPr>
              <w:spacing w:after="12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sr-Cyrl-RS"/>
              </w:rPr>
            </w:pPr>
          </w:p>
        </w:tc>
      </w:tr>
    </w:tbl>
    <w:p w14:paraId="0B7591BD" w14:textId="77777777" w:rsidR="006254D8" w:rsidRPr="009A5B2C" w:rsidRDefault="006254D8" w:rsidP="006C0C8D">
      <w:pPr>
        <w:rPr>
          <w:lang w:val="sr-Latn-RS"/>
        </w:rPr>
      </w:pPr>
    </w:p>
    <w:sectPr w:rsidR="006254D8" w:rsidRPr="009A5B2C" w:rsidSect="001961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A251" w14:textId="77777777" w:rsidR="00977D6B" w:rsidRDefault="00977D6B" w:rsidP="002D62E1">
      <w:pPr>
        <w:spacing w:after="0" w:line="240" w:lineRule="auto"/>
      </w:pPr>
      <w:r>
        <w:separator/>
      </w:r>
    </w:p>
  </w:endnote>
  <w:endnote w:type="continuationSeparator" w:id="0">
    <w:p w14:paraId="3C22916C" w14:textId="77777777" w:rsidR="00977D6B" w:rsidRDefault="00977D6B" w:rsidP="002D62E1">
      <w:pPr>
        <w:spacing w:after="0" w:line="240" w:lineRule="auto"/>
      </w:pPr>
      <w:r>
        <w:continuationSeparator/>
      </w:r>
    </w:p>
  </w:endnote>
  <w:endnote w:type="continuationNotice" w:id="1">
    <w:p w14:paraId="2D0F0080" w14:textId="77777777" w:rsidR="00977D6B" w:rsidRDefault="00977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58669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0F564" w14:textId="77777777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566126">
          <w:rPr>
            <w:rFonts w:ascii="Arial" w:hAnsi="Arial" w:cs="Arial"/>
            <w:noProof/>
          </w:rPr>
          <w:t>2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521045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6333" w14:textId="77777777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566126">
          <w:rPr>
            <w:rFonts w:ascii="Arial" w:hAnsi="Arial" w:cs="Arial"/>
            <w:noProof/>
          </w:rPr>
          <w:t>3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  <w:p w14:paraId="334679DD" w14:textId="77777777" w:rsidR="00371E08" w:rsidRPr="00371E08" w:rsidRDefault="00371E08">
    <w:pPr>
      <w:pStyle w:val="Footer"/>
      <w:rPr>
        <w:rFonts w:ascii="Arial" w:hAnsi="Arial" w:cs="Arial"/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3854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56C95" w14:textId="77777777" w:rsidR="00371E08" w:rsidRPr="00371E08" w:rsidRDefault="00371E08">
        <w:pPr>
          <w:pStyle w:val="Footer"/>
          <w:jc w:val="right"/>
          <w:rPr>
            <w:rFonts w:ascii="Arial" w:hAnsi="Arial" w:cs="Arial"/>
          </w:rPr>
        </w:pPr>
        <w:r w:rsidRPr="00371E08">
          <w:rPr>
            <w:rFonts w:ascii="Arial" w:hAnsi="Arial" w:cs="Arial"/>
          </w:rPr>
          <w:fldChar w:fldCharType="begin"/>
        </w:r>
        <w:r w:rsidRPr="00371E08">
          <w:rPr>
            <w:rFonts w:ascii="Arial" w:hAnsi="Arial" w:cs="Arial"/>
          </w:rPr>
          <w:instrText xml:space="preserve"> PAGE   \* MERGEFORMAT </w:instrText>
        </w:r>
        <w:r w:rsidRPr="00371E08">
          <w:rPr>
            <w:rFonts w:ascii="Arial" w:hAnsi="Arial" w:cs="Arial"/>
          </w:rPr>
          <w:fldChar w:fldCharType="separate"/>
        </w:r>
        <w:r w:rsidR="00566126">
          <w:rPr>
            <w:rFonts w:ascii="Arial" w:hAnsi="Arial" w:cs="Arial"/>
            <w:noProof/>
          </w:rPr>
          <w:t>1</w:t>
        </w:r>
        <w:r w:rsidRPr="00371E08">
          <w:rPr>
            <w:rFonts w:ascii="Arial" w:hAnsi="Arial" w:cs="Arial"/>
            <w:noProof/>
          </w:rPr>
          <w:fldChar w:fldCharType="end"/>
        </w:r>
      </w:p>
    </w:sdtContent>
  </w:sdt>
  <w:p w14:paraId="2FA3536A" w14:textId="77777777" w:rsidR="00371E08" w:rsidRDefault="00371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DB63" w14:textId="77777777" w:rsidR="00977D6B" w:rsidRDefault="00977D6B" w:rsidP="002D62E1">
      <w:pPr>
        <w:spacing w:after="0" w:line="240" w:lineRule="auto"/>
      </w:pPr>
      <w:r>
        <w:separator/>
      </w:r>
    </w:p>
  </w:footnote>
  <w:footnote w:type="continuationSeparator" w:id="0">
    <w:p w14:paraId="69AA101D" w14:textId="77777777" w:rsidR="00977D6B" w:rsidRDefault="00977D6B" w:rsidP="002D62E1">
      <w:pPr>
        <w:spacing w:after="0" w:line="240" w:lineRule="auto"/>
      </w:pPr>
      <w:r>
        <w:continuationSeparator/>
      </w:r>
    </w:p>
  </w:footnote>
  <w:footnote w:type="continuationNotice" w:id="1">
    <w:p w14:paraId="73985D79" w14:textId="77777777" w:rsidR="00977D6B" w:rsidRDefault="00977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B948" w14:textId="77777777" w:rsidR="002D62E1" w:rsidRPr="002D62E1" w:rsidRDefault="00070BDD">
    <w:pPr>
      <w:pStyle w:val="Header"/>
      <w:rPr>
        <w:rFonts w:ascii="Arial" w:hAnsi="Arial" w:cs="Arial"/>
        <w:sz w:val="28"/>
        <w:szCs w:val="28"/>
      </w:rPr>
    </w:pPr>
    <w:r>
      <w:tab/>
    </w:r>
    <w:r>
      <w:rPr>
        <w:rFonts w:ascii="Arial" w:hAnsi="Arial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EB1E" w14:textId="50D354A8" w:rsidR="00070BDD" w:rsidRPr="00070BDD" w:rsidRDefault="00070BDD" w:rsidP="0004506F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Annex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803"/>
    <w:multiLevelType w:val="hybridMultilevel"/>
    <w:tmpl w:val="178E0A02"/>
    <w:lvl w:ilvl="0" w:tplc="63123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10C"/>
    <w:multiLevelType w:val="hybridMultilevel"/>
    <w:tmpl w:val="2814F898"/>
    <w:lvl w:ilvl="0" w:tplc="E0E2E7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8DC"/>
    <w:multiLevelType w:val="hybridMultilevel"/>
    <w:tmpl w:val="6986A038"/>
    <w:lvl w:ilvl="0" w:tplc="9B6298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456DA"/>
    <w:multiLevelType w:val="hybridMultilevel"/>
    <w:tmpl w:val="A1106D02"/>
    <w:lvl w:ilvl="0" w:tplc="92041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1"/>
    <w:rsid w:val="00000A1C"/>
    <w:rsid w:val="00005927"/>
    <w:rsid w:val="00017EAB"/>
    <w:rsid w:val="00020169"/>
    <w:rsid w:val="0004506F"/>
    <w:rsid w:val="00047023"/>
    <w:rsid w:val="0005601F"/>
    <w:rsid w:val="00070BDD"/>
    <w:rsid w:val="00081C17"/>
    <w:rsid w:val="00084288"/>
    <w:rsid w:val="00084921"/>
    <w:rsid w:val="0008664F"/>
    <w:rsid w:val="00086AC0"/>
    <w:rsid w:val="00090732"/>
    <w:rsid w:val="00092F81"/>
    <w:rsid w:val="00097BE7"/>
    <w:rsid w:val="000B2FB7"/>
    <w:rsid w:val="000C6D1C"/>
    <w:rsid w:val="000E37F9"/>
    <w:rsid w:val="001007A9"/>
    <w:rsid w:val="00101493"/>
    <w:rsid w:val="001073FA"/>
    <w:rsid w:val="001472D8"/>
    <w:rsid w:val="001653A7"/>
    <w:rsid w:val="00171B98"/>
    <w:rsid w:val="00183C42"/>
    <w:rsid w:val="00196111"/>
    <w:rsid w:val="001C5EAA"/>
    <w:rsid w:val="001D6741"/>
    <w:rsid w:val="001D76A0"/>
    <w:rsid w:val="001E13D8"/>
    <w:rsid w:val="001F1C7F"/>
    <w:rsid w:val="001F26D4"/>
    <w:rsid w:val="001F5C0D"/>
    <w:rsid w:val="002214DF"/>
    <w:rsid w:val="00230664"/>
    <w:rsid w:val="002446EF"/>
    <w:rsid w:val="00246EA4"/>
    <w:rsid w:val="00255F16"/>
    <w:rsid w:val="002621E5"/>
    <w:rsid w:val="00271EE8"/>
    <w:rsid w:val="0028355C"/>
    <w:rsid w:val="00296AAB"/>
    <w:rsid w:val="002B5233"/>
    <w:rsid w:val="002B717D"/>
    <w:rsid w:val="002C04FF"/>
    <w:rsid w:val="002D105D"/>
    <w:rsid w:val="002D62E1"/>
    <w:rsid w:val="002E4DDC"/>
    <w:rsid w:val="002E4EBB"/>
    <w:rsid w:val="002F2836"/>
    <w:rsid w:val="002F493A"/>
    <w:rsid w:val="003173CE"/>
    <w:rsid w:val="003262AA"/>
    <w:rsid w:val="00335B6B"/>
    <w:rsid w:val="00371E08"/>
    <w:rsid w:val="0038023A"/>
    <w:rsid w:val="003A4FB1"/>
    <w:rsid w:val="003D192A"/>
    <w:rsid w:val="003F7C07"/>
    <w:rsid w:val="00426275"/>
    <w:rsid w:val="00426C1E"/>
    <w:rsid w:val="004338C7"/>
    <w:rsid w:val="004410E8"/>
    <w:rsid w:val="0044676C"/>
    <w:rsid w:val="004474F3"/>
    <w:rsid w:val="00451545"/>
    <w:rsid w:val="004654B2"/>
    <w:rsid w:val="00472EC7"/>
    <w:rsid w:val="00473E0B"/>
    <w:rsid w:val="004835F0"/>
    <w:rsid w:val="004A334D"/>
    <w:rsid w:val="004B14BB"/>
    <w:rsid w:val="004C29C8"/>
    <w:rsid w:val="004C5F02"/>
    <w:rsid w:val="004D7CE1"/>
    <w:rsid w:val="004F6772"/>
    <w:rsid w:val="0051134D"/>
    <w:rsid w:val="00522C4B"/>
    <w:rsid w:val="005236F5"/>
    <w:rsid w:val="0053229F"/>
    <w:rsid w:val="005515F6"/>
    <w:rsid w:val="005571AB"/>
    <w:rsid w:val="005574A7"/>
    <w:rsid w:val="00564D25"/>
    <w:rsid w:val="00566126"/>
    <w:rsid w:val="00567F22"/>
    <w:rsid w:val="00567FC1"/>
    <w:rsid w:val="005709DD"/>
    <w:rsid w:val="00573BB4"/>
    <w:rsid w:val="00580FE1"/>
    <w:rsid w:val="00582FB3"/>
    <w:rsid w:val="005C22F1"/>
    <w:rsid w:val="005C4BC6"/>
    <w:rsid w:val="005C67BB"/>
    <w:rsid w:val="005C7E3D"/>
    <w:rsid w:val="00606ED3"/>
    <w:rsid w:val="00610044"/>
    <w:rsid w:val="006254D8"/>
    <w:rsid w:val="00636FCF"/>
    <w:rsid w:val="00654A1C"/>
    <w:rsid w:val="00661F60"/>
    <w:rsid w:val="006621ED"/>
    <w:rsid w:val="00672688"/>
    <w:rsid w:val="00676028"/>
    <w:rsid w:val="0068579D"/>
    <w:rsid w:val="006A6EC4"/>
    <w:rsid w:val="006C0C8D"/>
    <w:rsid w:val="006D39D9"/>
    <w:rsid w:val="006E3029"/>
    <w:rsid w:val="006E468B"/>
    <w:rsid w:val="006E6D35"/>
    <w:rsid w:val="00720164"/>
    <w:rsid w:val="007466F1"/>
    <w:rsid w:val="00746F87"/>
    <w:rsid w:val="00753E3F"/>
    <w:rsid w:val="00781C6D"/>
    <w:rsid w:val="007A5D51"/>
    <w:rsid w:val="007B2785"/>
    <w:rsid w:val="007B3B4F"/>
    <w:rsid w:val="007C18FB"/>
    <w:rsid w:val="007C2E11"/>
    <w:rsid w:val="007C44E2"/>
    <w:rsid w:val="007C73DC"/>
    <w:rsid w:val="007E4E3C"/>
    <w:rsid w:val="00823929"/>
    <w:rsid w:val="00831C81"/>
    <w:rsid w:val="00833795"/>
    <w:rsid w:val="00850A84"/>
    <w:rsid w:val="00855420"/>
    <w:rsid w:val="00865DF6"/>
    <w:rsid w:val="00882A11"/>
    <w:rsid w:val="00891764"/>
    <w:rsid w:val="008919A8"/>
    <w:rsid w:val="009050A5"/>
    <w:rsid w:val="00955A80"/>
    <w:rsid w:val="00965A82"/>
    <w:rsid w:val="00977D6B"/>
    <w:rsid w:val="0099321E"/>
    <w:rsid w:val="009A5B2C"/>
    <w:rsid w:val="009D283C"/>
    <w:rsid w:val="009F65A7"/>
    <w:rsid w:val="00A07CE5"/>
    <w:rsid w:val="00A20D31"/>
    <w:rsid w:val="00A253EF"/>
    <w:rsid w:val="00A254DA"/>
    <w:rsid w:val="00A2731E"/>
    <w:rsid w:val="00A44C1B"/>
    <w:rsid w:val="00A51B1A"/>
    <w:rsid w:val="00A87D25"/>
    <w:rsid w:val="00AA0B9A"/>
    <w:rsid w:val="00AA7AE2"/>
    <w:rsid w:val="00AB480F"/>
    <w:rsid w:val="00AC2AEC"/>
    <w:rsid w:val="00AC2EA4"/>
    <w:rsid w:val="00AF06EC"/>
    <w:rsid w:val="00AF41C8"/>
    <w:rsid w:val="00AF7D01"/>
    <w:rsid w:val="00B07ED5"/>
    <w:rsid w:val="00B250C0"/>
    <w:rsid w:val="00B3389B"/>
    <w:rsid w:val="00B43700"/>
    <w:rsid w:val="00B645C3"/>
    <w:rsid w:val="00B702E3"/>
    <w:rsid w:val="00B84DE5"/>
    <w:rsid w:val="00BB1220"/>
    <w:rsid w:val="00BC35B2"/>
    <w:rsid w:val="00BD449E"/>
    <w:rsid w:val="00BE38FA"/>
    <w:rsid w:val="00C12A73"/>
    <w:rsid w:val="00C17E07"/>
    <w:rsid w:val="00C245D6"/>
    <w:rsid w:val="00C24D54"/>
    <w:rsid w:val="00C41E48"/>
    <w:rsid w:val="00C502AA"/>
    <w:rsid w:val="00C57135"/>
    <w:rsid w:val="00C721F9"/>
    <w:rsid w:val="00C8630D"/>
    <w:rsid w:val="00C9759B"/>
    <w:rsid w:val="00CA641E"/>
    <w:rsid w:val="00CA7C41"/>
    <w:rsid w:val="00CB502C"/>
    <w:rsid w:val="00CC1F54"/>
    <w:rsid w:val="00CC6E97"/>
    <w:rsid w:val="00CD03EE"/>
    <w:rsid w:val="00CF387C"/>
    <w:rsid w:val="00D04247"/>
    <w:rsid w:val="00D04E9A"/>
    <w:rsid w:val="00D10BB3"/>
    <w:rsid w:val="00D14872"/>
    <w:rsid w:val="00D231DF"/>
    <w:rsid w:val="00D238C4"/>
    <w:rsid w:val="00D24CFE"/>
    <w:rsid w:val="00D26B55"/>
    <w:rsid w:val="00D56E8B"/>
    <w:rsid w:val="00D64549"/>
    <w:rsid w:val="00D71D2C"/>
    <w:rsid w:val="00D72357"/>
    <w:rsid w:val="00D96C3C"/>
    <w:rsid w:val="00DA7EF6"/>
    <w:rsid w:val="00DC08F6"/>
    <w:rsid w:val="00DD0B9F"/>
    <w:rsid w:val="00DD53D7"/>
    <w:rsid w:val="00DE46A5"/>
    <w:rsid w:val="00DF12CD"/>
    <w:rsid w:val="00DF1848"/>
    <w:rsid w:val="00DF5F08"/>
    <w:rsid w:val="00DF6B65"/>
    <w:rsid w:val="00E010F5"/>
    <w:rsid w:val="00E13740"/>
    <w:rsid w:val="00E15AA1"/>
    <w:rsid w:val="00E16E43"/>
    <w:rsid w:val="00E33B3A"/>
    <w:rsid w:val="00E41D78"/>
    <w:rsid w:val="00E44A1A"/>
    <w:rsid w:val="00E466CC"/>
    <w:rsid w:val="00E468EA"/>
    <w:rsid w:val="00E51DC5"/>
    <w:rsid w:val="00E57059"/>
    <w:rsid w:val="00E61D85"/>
    <w:rsid w:val="00E67410"/>
    <w:rsid w:val="00E71D74"/>
    <w:rsid w:val="00E75DEF"/>
    <w:rsid w:val="00E947A6"/>
    <w:rsid w:val="00E95A78"/>
    <w:rsid w:val="00EA468B"/>
    <w:rsid w:val="00EC47E3"/>
    <w:rsid w:val="00EF09E8"/>
    <w:rsid w:val="00EF3956"/>
    <w:rsid w:val="00F32609"/>
    <w:rsid w:val="00F57A93"/>
    <w:rsid w:val="00F61C68"/>
    <w:rsid w:val="00F727C6"/>
    <w:rsid w:val="00FA466A"/>
    <w:rsid w:val="00FA700F"/>
    <w:rsid w:val="00FB2A47"/>
    <w:rsid w:val="00FB55B5"/>
    <w:rsid w:val="00FD6A59"/>
    <w:rsid w:val="00FF4C8D"/>
    <w:rsid w:val="00FF6BD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1"/>
  </w:style>
  <w:style w:type="paragraph" w:styleId="Footer">
    <w:name w:val="footer"/>
    <w:basedOn w:val="Normal"/>
    <w:link w:val="Foot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E1"/>
  </w:style>
  <w:style w:type="paragraph" w:styleId="BalloonText">
    <w:name w:val="Balloon Text"/>
    <w:basedOn w:val="Normal"/>
    <w:link w:val="BalloonTextChar"/>
    <w:uiPriority w:val="99"/>
    <w:semiHidden/>
    <w:unhideWhenUsed/>
    <w:rsid w:val="002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F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E1"/>
  </w:style>
  <w:style w:type="paragraph" w:styleId="Footer">
    <w:name w:val="footer"/>
    <w:basedOn w:val="Normal"/>
    <w:link w:val="FooterChar"/>
    <w:uiPriority w:val="99"/>
    <w:unhideWhenUsed/>
    <w:rsid w:val="002D6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E1"/>
  </w:style>
  <w:style w:type="paragraph" w:styleId="BalloonText">
    <w:name w:val="Balloon Text"/>
    <w:basedOn w:val="Normal"/>
    <w:link w:val="BalloonTextChar"/>
    <w:uiPriority w:val="99"/>
    <w:semiHidden/>
    <w:unhideWhenUsed/>
    <w:rsid w:val="002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4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F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B0A2-5BEA-44DA-8236-F4804631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4319</Characters>
  <Application>Microsoft Office Word</Application>
  <DocSecurity>0</DocSecurity>
  <Lines>359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keywords>[SEC=JAVNO]</cp:keywords>
  <cp:lastModifiedBy>Lidija Bjelobaba</cp:lastModifiedBy>
  <cp:revision>2</cp:revision>
  <cp:lastPrinted>2018-12-17T15:33:00Z</cp:lastPrinted>
  <dcterms:created xsi:type="dcterms:W3CDTF">2019-01-17T07:33:00Z</dcterms:created>
  <dcterms:modified xsi:type="dcterms:W3CDTF">2019-01-17T07:33:00Z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CE88B516D714362EE880E38389AEADAF089C6308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3E8E6FD8B5CAD4CCAA3875D42FAB99FD410D75EE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02078B5D3BF5430692771909F01FC3DF</vt:lpwstr>
  </property>
  <property fmtid="{D5CDD505-2E9C-101B-9397-08002B2CF9AE}" pid="16" name="PM_OriginationTimeStamp">
    <vt:lpwstr>2018-11-07T08:23:15Z</vt:lpwstr>
  </property>
  <property fmtid="{D5CDD505-2E9C-101B-9397-08002B2CF9AE}" pid="17" name="PM_Hash_Version">
    <vt:lpwstr>2016.1</vt:lpwstr>
  </property>
  <property fmtid="{D5CDD505-2E9C-101B-9397-08002B2CF9AE}" pid="18" name="PM_Hash_Salt_Prev">
    <vt:lpwstr>D6749A46029BF91B788CD691454CE2E7</vt:lpwstr>
  </property>
  <property fmtid="{D5CDD505-2E9C-101B-9397-08002B2CF9AE}" pid="19" name="PM_Hash_Salt">
    <vt:lpwstr>D6749A46029BF91B788CD691454CE2E7</vt:lpwstr>
  </property>
</Properties>
</file>