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E4D81C" w14:textId="77777777" w:rsidR="006B3440" w:rsidRPr="00B326D7" w:rsidRDefault="006B3440" w:rsidP="007951BC">
      <w:pPr>
        <w:pStyle w:val="Heading1"/>
        <w:ind w:left="7200" w:right="-1227" w:firstLine="720"/>
        <w:jc w:val="both"/>
        <w:rPr>
          <w:sz w:val="20"/>
        </w:rPr>
      </w:pPr>
      <w:r>
        <w:rPr>
          <w:sz w:val="20"/>
        </w:rPr>
        <w:t>Schedule 1</w:t>
      </w:r>
    </w:p>
    <w:p w14:paraId="5C438D4D" w14:textId="77777777" w:rsidR="00AA6416" w:rsidRPr="00B326D7" w:rsidRDefault="00AA6416" w:rsidP="00D24937">
      <w:pPr>
        <w:rPr>
          <w:sz w:val="20"/>
          <w:lang w:val="sr-Cyrl-RS"/>
        </w:rPr>
      </w:pPr>
    </w:p>
    <w:p w14:paraId="2690A8CD" w14:textId="77777777" w:rsidR="00D7484F" w:rsidRPr="00B326D7" w:rsidRDefault="00D7484F" w:rsidP="00D24937">
      <w:pPr>
        <w:rPr>
          <w:sz w:val="20"/>
          <w:lang w:val="sr-Cyrl-RS"/>
        </w:rPr>
      </w:pPr>
    </w:p>
    <w:tbl>
      <w:tblPr>
        <w:tblpPr w:leftFromText="180" w:rightFromText="180" w:horzAnchor="margin" w:tblpXSpec="center" w:tblpY="713"/>
        <w:tblW w:w="10890" w:type="dxa"/>
        <w:tblLayout w:type="fixed"/>
        <w:tblCellMar>
          <w:left w:w="70" w:type="dxa"/>
          <w:right w:w="70" w:type="dxa"/>
        </w:tblCellMar>
        <w:tblLook w:val="0000" w:firstRow="0" w:lastRow="0" w:firstColumn="0" w:lastColumn="0" w:noHBand="0" w:noVBand="0"/>
      </w:tblPr>
      <w:tblGrid>
        <w:gridCol w:w="3630"/>
        <w:gridCol w:w="3630"/>
        <w:gridCol w:w="3630"/>
      </w:tblGrid>
      <w:tr w:rsidR="00651CB7" w:rsidRPr="00B326D7" w14:paraId="5C576AB1" w14:textId="77777777" w:rsidTr="00326DE4">
        <w:trPr>
          <w:trHeight w:val="388"/>
        </w:trPr>
        <w:tc>
          <w:tcPr>
            <w:tcW w:w="10890" w:type="dxa"/>
            <w:gridSpan w:val="3"/>
            <w:tcBorders>
              <w:top w:val="single" w:sz="4" w:space="0" w:color="auto"/>
              <w:left w:val="single" w:sz="4" w:space="0" w:color="auto"/>
              <w:right w:val="single" w:sz="4" w:space="0" w:color="auto"/>
            </w:tcBorders>
            <w:shd w:val="clear" w:color="auto" w:fill="auto"/>
            <w:noWrap/>
            <w:vAlign w:val="center"/>
          </w:tcPr>
          <w:p w14:paraId="16A8948C" w14:textId="2E2C33BA" w:rsidR="00F14F1F" w:rsidRPr="00B326D7" w:rsidRDefault="002E02A1" w:rsidP="00D24937">
            <w:pPr>
              <w:pStyle w:val="Heading2"/>
              <w:framePr w:hSpace="0" w:wrap="auto" w:hAnchor="text" w:xAlign="left" w:yAlign="inline"/>
              <w:spacing w:before="60" w:after="60"/>
            </w:pPr>
            <w:r>
              <w:t>C</w:t>
            </w:r>
            <w:r w:rsidR="00651CB7">
              <w:t>ompleted by bank</w:t>
            </w:r>
          </w:p>
        </w:tc>
      </w:tr>
      <w:tr w:rsidR="00FD55C5" w:rsidRPr="00B326D7" w14:paraId="1463716D" w14:textId="77777777" w:rsidTr="009B0EAB">
        <w:trPr>
          <w:trHeight w:val="388"/>
        </w:trPr>
        <w:tc>
          <w:tcPr>
            <w:tcW w:w="3630" w:type="dxa"/>
            <w:tcBorders>
              <w:left w:val="single" w:sz="4" w:space="0" w:color="auto"/>
              <w:bottom w:val="single" w:sz="4" w:space="0" w:color="auto"/>
            </w:tcBorders>
            <w:shd w:val="clear" w:color="auto" w:fill="auto"/>
            <w:noWrap/>
            <w:vAlign w:val="center"/>
          </w:tcPr>
          <w:p w14:paraId="20A4EC1C" w14:textId="77777777" w:rsidR="00FD55C5" w:rsidRPr="00B326D7" w:rsidRDefault="00FD55C5" w:rsidP="00D24937">
            <w:pPr>
              <w:pStyle w:val="Heading2"/>
              <w:framePr w:hSpace="0" w:wrap="auto" w:hAnchor="text" w:xAlign="left" w:yAlign="inline"/>
              <w:spacing w:before="60" w:after="60"/>
              <w:jc w:val="left"/>
            </w:pPr>
            <w:r>
              <w:t>Registration number:</w:t>
            </w:r>
          </w:p>
        </w:tc>
        <w:tc>
          <w:tcPr>
            <w:tcW w:w="3630" w:type="dxa"/>
            <w:shd w:val="clear" w:color="auto" w:fill="auto"/>
            <w:vAlign w:val="center"/>
          </w:tcPr>
          <w:p w14:paraId="72029F8C" w14:textId="77777777" w:rsidR="00FD55C5" w:rsidRPr="00B326D7" w:rsidRDefault="00FD55C5" w:rsidP="00D24937">
            <w:pPr>
              <w:pStyle w:val="Heading2"/>
              <w:framePr w:hSpace="0" w:wrap="auto" w:hAnchor="text" w:xAlign="left" w:yAlign="inline"/>
              <w:spacing w:before="60" w:after="60"/>
              <w:jc w:val="left"/>
            </w:pPr>
            <w:r>
              <w:t>Activity code:</w:t>
            </w:r>
          </w:p>
        </w:tc>
        <w:tc>
          <w:tcPr>
            <w:tcW w:w="3630" w:type="dxa"/>
            <w:tcBorders>
              <w:left w:val="nil"/>
              <w:bottom w:val="single" w:sz="4" w:space="0" w:color="auto"/>
              <w:right w:val="single" w:sz="4" w:space="0" w:color="auto"/>
            </w:tcBorders>
            <w:shd w:val="clear" w:color="auto" w:fill="auto"/>
            <w:vAlign w:val="center"/>
          </w:tcPr>
          <w:p w14:paraId="69AFB298" w14:textId="77777777" w:rsidR="00FD55C5" w:rsidRPr="00B326D7" w:rsidRDefault="00FD55C5" w:rsidP="00D24937">
            <w:pPr>
              <w:pStyle w:val="Heading2"/>
              <w:framePr w:hSpace="0" w:wrap="auto" w:hAnchor="text" w:xAlign="left" w:yAlign="inline"/>
              <w:spacing w:before="60" w:after="60"/>
              <w:jc w:val="left"/>
            </w:pPr>
            <w:r>
              <w:t>TIN:</w:t>
            </w:r>
          </w:p>
        </w:tc>
      </w:tr>
      <w:tr w:rsidR="00E94059" w:rsidRPr="00B326D7" w14:paraId="7E3956AB" w14:textId="77777777" w:rsidTr="00E94059">
        <w:trPr>
          <w:trHeight w:val="307"/>
        </w:trPr>
        <w:tc>
          <w:tcPr>
            <w:tcW w:w="1089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46030DE8" w14:textId="77777777" w:rsidR="00E94059" w:rsidRPr="00B326D7" w:rsidRDefault="00E94059" w:rsidP="00D24937">
            <w:pPr>
              <w:spacing w:before="60" w:after="60"/>
              <w:rPr>
                <w:rFonts w:ascii="Arial" w:hAnsi="Arial" w:cs="Arial"/>
                <w:b/>
                <w:bCs/>
                <w:sz w:val="16"/>
                <w:szCs w:val="16"/>
              </w:rPr>
            </w:pPr>
            <w:r>
              <w:rPr>
                <w:rFonts w:ascii="Arial" w:hAnsi="Arial"/>
                <w:b/>
                <w:bCs/>
                <w:sz w:val="16"/>
                <w:szCs w:val="16"/>
              </w:rPr>
              <w:t>Name:</w:t>
            </w:r>
          </w:p>
        </w:tc>
      </w:tr>
      <w:tr w:rsidR="00E94059" w:rsidRPr="00B326D7" w14:paraId="4BA65BDF" w14:textId="77777777" w:rsidTr="00E94059">
        <w:trPr>
          <w:trHeight w:val="307"/>
        </w:trPr>
        <w:tc>
          <w:tcPr>
            <w:tcW w:w="1089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78BED2B5" w14:textId="77777777" w:rsidR="00E94059" w:rsidRPr="00B326D7" w:rsidRDefault="00E94059" w:rsidP="00D24937">
            <w:pPr>
              <w:spacing w:before="60" w:after="60"/>
              <w:rPr>
                <w:rFonts w:ascii="Arial" w:hAnsi="Arial" w:cs="Arial"/>
                <w:b/>
                <w:bCs/>
                <w:sz w:val="16"/>
                <w:szCs w:val="16"/>
              </w:rPr>
            </w:pPr>
            <w:r>
              <w:rPr>
                <w:rFonts w:ascii="Arial" w:hAnsi="Arial"/>
                <w:b/>
                <w:bCs/>
                <w:sz w:val="16"/>
                <w:szCs w:val="16"/>
              </w:rPr>
              <w:t>Head office:</w:t>
            </w:r>
          </w:p>
        </w:tc>
      </w:tr>
    </w:tbl>
    <w:p w14:paraId="481F4610" w14:textId="77777777" w:rsidR="006B3440" w:rsidRPr="00B326D7" w:rsidRDefault="006B3440" w:rsidP="00D24937">
      <w:pPr>
        <w:pStyle w:val="Heading1"/>
        <w:spacing w:before="0"/>
        <w:jc w:val="center"/>
        <w:rPr>
          <w:rFonts w:eastAsia="Batang"/>
          <w:sz w:val="20"/>
        </w:rPr>
      </w:pPr>
      <w:r>
        <w:rPr>
          <w:sz w:val="20"/>
        </w:rPr>
        <w:t>BALANCE SHEET</w:t>
      </w:r>
    </w:p>
    <w:p w14:paraId="72CFBBA9" w14:textId="77777777" w:rsidR="006B3440" w:rsidRPr="00B326D7" w:rsidRDefault="006B3440" w:rsidP="00D24937">
      <w:pPr>
        <w:jc w:val="center"/>
        <w:rPr>
          <w:rFonts w:ascii="Arial" w:eastAsia="Batang" w:hAnsi="Arial"/>
          <w:b/>
          <w:sz w:val="20"/>
        </w:rPr>
      </w:pPr>
      <w:r>
        <w:rPr>
          <w:rFonts w:ascii="Arial" w:hAnsi="Arial"/>
          <w:b/>
          <w:sz w:val="20"/>
        </w:rPr>
        <w:t>as at ______________</w:t>
      </w:r>
    </w:p>
    <w:p w14:paraId="265F3928" w14:textId="77777777" w:rsidR="00AA6416" w:rsidRPr="00B326D7" w:rsidRDefault="00AA6416" w:rsidP="00D24937">
      <w:pPr>
        <w:pStyle w:val="podnaslovpropisa"/>
        <w:spacing w:before="0" w:after="0"/>
        <w:jc w:val="right"/>
        <w:rPr>
          <w:rFonts w:ascii="Arial" w:hAnsi="Arial"/>
          <w:sz w:val="20"/>
          <w:lang w:val="sr-Cyrl-RS"/>
        </w:rPr>
      </w:pPr>
    </w:p>
    <w:p w14:paraId="2E2089A0" w14:textId="77777777" w:rsidR="006B3440" w:rsidRPr="00B326D7" w:rsidRDefault="006B3440" w:rsidP="00D24937">
      <w:pPr>
        <w:pStyle w:val="podnaslovpropisa"/>
        <w:spacing w:before="0" w:after="120"/>
        <w:ind w:right="-1227" w:firstLine="720"/>
        <w:jc w:val="right"/>
        <w:rPr>
          <w:rFonts w:ascii="Arial" w:hAnsi="Arial"/>
          <w:sz w:val="20"/>
        </w:rPr>
      </w:pPr>
      <w:r>
        <w:rPr>
          <w:rFonts w:ascii="Arial" w:hAnsi="Arial"/>
          <w:sz w:val="20"/>
        </w:rPr>
        <w:t xml:space="preserve"> (RSD thousand)</w:t>
      </w:r>
    </w:p>
    <w:tbl>
      <w:tblPr>
        <w:tblW w:w="10864"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28" w:type="dxa"/>
          <w:right w:w="28" w:type="dxa"/>
        </w:tblCellMar>
        <w:tblLook w:val="0000" w:firstRow="0" w:lastRow="0" w:firstColumn="0" w:lastColumn="0" w:noHBand="0" w:noVBand="0"/>
      </w:tblPr>
      <w:tblGrid>
        <w:gridCol w:w="1702"/>
        <w:gridCol w:w="4178"/>
        <w:gridCol w:w="207"/>
        <w:gridCol w:w="208"/>
        <w:gridCol w:w="208"/>
        <w:gridCol w:w="208"/>
        <w:gridCol w:w="749"/>
        <w:gridCol w:w="1123"/>
        <w:gridCol w:w="1097"/>
        <w:gridCol w:w="1184"/>
      </w:tblGrid>
      <w:tr w:rsidR="00054DA8" w:rsidRPr="00B326D7" w14:paraId="4EFBABA9" w14:textId="77777777" w:rsidTr="002C0D10">
        <w:trPr>
          <w:cantSplit/>
          <w:trHeight w:val="20"/>
          <w:tblHeader/>
          <w:jc w:val="center"/>
        </w:trPr>
        <w:tc>
          <w:tcPr>
            <w:tcW w:w="1702" w:type="dxa"/>
            <w:vMerge w:val="restart"/>
            <w:vAlign w:val="center"/>
          </w:tcPr>
          <w:p w14:paraId="314C8DA7" w14:textId="77777777" w:rsidR="00054DA8" w:rsidRPr="00B326D7" w:rsidRDefault="00054DA8" w:rsidP="00D24937">
            <w:pPr>
              <w:jc w:val="center"/>
              <w:rPr>
                <w:rFonts w:ascii="Arial" w:eastAsia="Batang" w:hAnsi="Arial"/>
                <w:b/>
                <w:sz w:val="20"/>
              </w:rPr>
            </w:pPr>
            <w:r>
              <w:rPr>
                <w:rFonts w:ascii="Arial" w:hAnsi="Arial"/>
                <w:b/>
                <w:sz w:val="20"/>
              </w:rPr>
              <w:t>Group of accounts, account</w:t>
            </w:r>
          </w:p>
        </w:tc>
        <w:tc>
          <w:tcPr>
            <w:tcW w:w="4178" w:type="dxa"/>
            <w:vMerge w:val="restart"/>
            <w:vAlign w:val="center"/>
          </w:tcPr>
          <w:p w14:paraId="60E300EE" w14:textId="77777777" w:rsidR="00054DA8" w:rsidRPr="00B326D7" w:rsidRDefault="00054DA8" w:rsidP="00D24937">
            <w:pPr>
              <w:jc w:val="center"/>
              <w:rPr>
                <w:rFonts w:ascii="Arial" w:eastAsia="Batang" w:hAnsi="Arial"/>
                <w:b/>
                <w:sz w:val="20"/>
              </w:rPr>
            </w:pPr>
            <w:r>
              <w:rPr>
                <w:rFonts w:ascii="Arial" w:hAnsi="Arial"/>
                <w:b/>
                <w:sz w:val="20"/>
              </w:rPr>
              <w:t>ITEM</w:t>
            </w:r>
          </w:p>
        </w:tc>
        <w:tc>
          <w:tcPr>
            <w:tcW w:w="831" w:type="dxa"/>
            <w:gridSpan w:val="4"/>
            <w:vMerge w:val="restart"/>
            <w:vAlign w:val="center"/>
          </w:tcPr>
          <w:p w14:paraId="7FA78C50" w14:textId="77777777" w:rsidR="00DC3BF1" w:rsidRPr="00B326D7" w:rsidRDefault="00054DA8" w:rsidP="00D24937">
            <w:pPr>
              <w:jc w:val="center"/>
              <w:rPr>
                <w:rFonts w:ascii="Arial" w:eastAsia="Batang" w:hAnsi="Arial" w:cs="Arial"/>
                <w:b/>
                <w:sz w:val="20"/>
                <w:szCs w:val="20"/>
              </w:rPr>
            </w:pPr>
            <w:r>
              <w:rPr>
                <w:rFonts w:ascii="Arial" w:hAnsi="Arial"/>
                <w:b/>
                <w:sz w:val="20"/>
              </w:rPr>
              <w:t xml:space="preserve">Code </w:t>
            </w:r>
          </w:p>
          <w:p w14:paraId="59BEE1CE" w14:textId="77777777" w:rsidR="00054DA8" w:rsidRPr="00B326D7" w:rsidRDefault="00054DA8" w:rsidP="00D24937">
            <w:pPr>
              <w:jc w:val="center"/>
              <w:rPr>
                <w:rFonts w:ascii="Arial" w:eastAsia="Batang" w:hAnsi="Arial"/>
                <w:b/>
                <w:sz w:val="20"/>
              </w:rPr>
            </w:pPr>
            <w:r>
              <w:rPr>
                <w:rFonts w:ascii="Arial" w:hAnsi="Arial"/>
                <w:b/>
                <w:sz w:val="20"/>
              </w:rPr>
              <w:t>ADP</w:t>
            </w:r>
          </w:p>
        </w:tc>
        <w:tc>
          <w:tcPr>
            <w:tcW w:w="749" w:type="dxa"/>
            <w:vMerge w:val="restart"/>
            <w:vAlign w:val="center"/>
          </w:tcPr>
          <w:p w14:paraId="0AE988B6" w14:textId="77777777" w:rsidR="003076F5" w:rsidRPr="00B326D7" w:rsidRDefault="00054DA8" w:rsidP="00D24937">
            <w:pPr>
              <w:jc w:val="center"/>
              <w:rPr>
                <w:rFonts w:ascii="Arial" w:eastAsia="Batang" w:hAnsi="Arial" w:cs="Arial"/>
                <w:b/>
                <w:sz w:val="20"/>
                <w:szCs w:val="20"/>
              </w:rPr>
            </w:pPr>
            <w:r>
              <w:rPr>
                <w:rFonts w:ascii="Arial" w:hAnsi="Arial"/>
                <w:b/>
                <w:sz w:val="20"/>
              </w:rPr>
              <w:t>Note number</w:t>
            </w:r>
          </w:p>
          <w:p w14:paraId="3C2E5EAC" w14:textId="77777777" w:rsidR="00054DA8" w:rsidRPr="00B326D7" w:rsidRDefault="00167C0B" w:rsidP="00D24937">
            <w:pPr>
              <w:jc w:val="center"/>
              <w:rPr>
                <w:rFonts w:ascii="Arial" w:eastAsia="Batang" w:hAnsi="Arial"/>
                <w:b/>
                <w:sz w:val="20"/>
              </w:rPr>
            </w:pPr>
            <w:r>
              <w:rPr>
                <w:rFonts w:ascii="Arial" w:hAnsi="Arial"/>
                <w:b/>
                <w:sz w:val="20"/>
              </w:rPr>
              <w:t>-</w:t>
            </w:r>
          </w:p>
        </w:tc>
        <w:tc>
          <w:tcPr>
            <w:tcW w:w="1123" w:type="dxa"/>
            <w:vMerge w:val="restart"/>
            <w:vAlign w:val="center"/>
          </w:tcPr>
          <w:p w14:paraId="59F2BAEF" w14:textId="77777777" w:rsidR="00054DA8" w:rsidRPr="00B326D7" w:rsidRDefault="00054DA8" w:rsidP="00D24937">
            <w:pPr>
              <w:jc w:val="center"/>
              <w:rPr>
                <w:rFonts w:ascii="Arial" w:eastAsia="Batang" w:hAnsi="Arial"/>
                <w:b/>
                <w:sz w:val="20"/>
              </w:rPr>
            </w:pPr>
            <w:r>
              <w:rPr>
                <w:rFonts w:ascii="Arial" w:hAnsi="Arial"/>
                <w:b/>
                <w:sz w:val="20"/>
              </w:rPr>
              <w:t>Amount of the current year</w:t>
            </w:r>
          </w:p>
        </w:tc>
        <w:tc>
          <w:tcPr>
            <w:tcW w:w="2281" w:type="dxa"/>
            <w:gridSpan w:val="2"/>
            <w:vAlign w:val="center"/>
          </w:tcPr>
          <w:p w14:paraId="4FFA437B" w14:textId="77777777" w:rsidR="00054DA8" w:rsidRPr="00B326D7" w:rsidRDefault="00054DA8" w:rsidP="00D24937">
            <w:pPr>
              <w:jc w:val="center"/>
              <w:rPr>
                <w:rFonts w:ascii="Arial" w:eastAsia="Batang" w:hAnsi="Arial"/>
                <w:b/>
                <w:sz w:val="20"/>
              </w:rPr>
            </w:pPr>
            <w:r>
              <w:rPr>
                <w:rFonts w:ascii="Arial" w:hAnsi="Arial"/>
                <w:b/>
                <w:sz w:val="20"/>
              </w:rPr>
              <w:t>Amount of the previous year</w:t>
            </w:r>
          </w:p>
        </w:tc>
      </w:tr>
      <w:tr w:rsidR="00054DA8" w:rsidRPr="00B326D7" w14:paraId="034292F3" w14:textId="77777777" w:rsidTr="002C0D10">
        <w:trPr>
          <w:cantSplit/>
          <w:trHeight w:val="20"/>
          <w:tblHeader/>
          <w:jc w:val="center"/>
        </w:trPr>
        <w:tc>
          <w:tcPr>
            <w:tcW w:w="1702" w:type="dxa"/>
            <w:vMerge/>
            <w:vAlign w:val="center"/>
          </w:tcPr>
          <w:p w14:paraId="27F55467" w14:textId="77777777" w:rsidR="00054DA8" w:rsidRPr="00B326D7" w:rsidRDefault="00054DA8" w:rsidP="00D24937">
            <w:pPr>
              <w:jc w:val="center"/>
              <w:rPr>
                <w:rFonts w:ascii="Arial" w:eastAsia="Batang" w:hAnsi="Arial"/>
                <w:b/>
                <w:sz w:val="20"/>
                <w:lang w:val="sr-Cyrl-RS"/>
              </w:rPr>
            </w:pPr>
          </w:p>
        </w:tc>
        <w:tc>
          <w:tcPr>
            <w:tcW w:w="4178" w:type="dxa"/>
            <w:vMerge/>
            <w:vAlign w:val="center"/>
          </w:tcPr>
          <w:p w14:paraId="09B3BD60" w14:textId="77777777" w:rsidR="00054DA8" w:rsidRPr="00B326D7" w:rsidRDefault="00054DA8" w:rsidP="00D24937">
            <w:pPr>
              <w:jc w:val="center"/>
              <w:rPr>
                <w:rFonts w:ascii="Arial" w:eastAsia="Batang" w:hAnsi="Arial"/>
                <w:b/>
                <w:sz w:val="20"/>
                <w:lang w:val="sr-Cyrl-RS"/>
              </w:rPr>
            </w:pPr>
          </w:p>
        </w:tc>
        <w:tc>
          <w:tcPr>
            <w:tcW w:w="831" w:type="dxa"/>
            <w:gridSpan w:val="4"/>
            <w:vMerge/>
            <w:vAlign w:val="center"/>
          </w:tcPr>
          <w:p w14:paraId="4F74CA11" w14:textId="77777777" w:rsidR="00054DA8" w:rsidRPr="00B326D7" w:rsidRDefault="00054DA8" w:rsidP="00D24937">
            <w:pPr>
              <w:jc w:val="center"/>
              <w:rPr>
                <w:rFonts w:ascii="Arial" w:eastAsia="Batang" w:hAnsi="Arial"/>
                <w:b/>
                <w:sz w:val="20"/>
                <w:lang w:val="sr-Cyrl-RS"/>
              </w:rPr>
            </w:pPr>
          </w:p>
        </w:tc>
        <w:tc>
          <w:tcPr>
            <w:tcW w:w="749" w:type="dxa"/>
            <w:vMerge/>
            <w:vAlign w:val="center"/>
          </w:tcPr>
          <w:p w14:paraId="4E78BEDF" w14:textId="77777777" w:rsidR="00054DA8" w:rsidRPr="00B326D7" w:rsidRDefault="00054DA8" w:rsidP="00D24937">
            <w:pPr>
              <w:jc w:val="center"/>
              <w:rPr>
                <w:rFonts w:ascii="Arial" w:eastAsia="Batang" w:hAnsi="Arial"/>
                <w:b/>
                <w:sz w:val="20"/>
                <w:lang w:val="sr-Cyrl-RS"/>
              </w:rPr>
            </w:pPr>
          </w:p>
        </w:tc>
        <w:tc>
          <w:tcPr>
            <w:tcW w:w="1123" w:type="dxa"/>
            <w:vMerge/>
            <w:vAlign w:val="center"/>
          </w:tcPr>
          <w:p w14:paraId="093F62E8" w14:textId="77777777" w:rsidR="00054DA8" w:rsidRPr="00B326D7" w:rsidRDefault="00054DA8" w:rsidP="00D24937">
            <w:pPr>
              <w:jc w:val="center"/>
              <w:rPr>
                <w:rFonts w:ascii="Arial" w:eastAsia="Batang" w:hAnsi="Arial"/>
                <w:b/>
                <w:sz w:val="20"/>
                <w:lang w:val="sr-Cyrl-RS"/>
              </w:rPr>
            </w:pPr>
          </w:p>
        </w:tc>
        <w:tc>
          <w:tcPr>
            <w:tcW w:w="1097" w:type="dxa"/>
            <w:vAlign w:val="center"/>
          </w:tcPr>
          <w:p w14:paraId="5FC2155A" w14:textId="77777777" w:rsidR="00054DA8" w:rsidRPr="00B326D7" w:rsidRDefault="00E02F92" w:rsidP="00D24937">
            <w:pPr>
              <w:jc w:val="center"/>
              <w:rPr>
                <w:rFonts w:ascii="Arial" w:eastAsia="Batang" w:hAnsi="Arial" w:cs="Arial"/>
                <w:b/>
                <w:sz w:val="20"/>
                <w:szCs w:val="20"/>
              </w:rPr>
            </w:pPr>
            <w:r>
              <w:rPr>
                <w:rFonts w:ascii="Arial" w:hAnsi="Arial"/>
                <w:b/>
                <w:sz w:val="20"/>
                <w:szCs w:val="20"/>
              </w:rPr>
              <w:t>Closing balance</w:t>
            </w:r>
          </w:p>
        </w:tc>
        <w:tc>
          <w:tcPr>
            <w:tcW w:w="1184" w:type="dxa"/>
            <w:vAlign w:val="center"/>
          </w:tcPr>
          <w:p w14:paraId="33BA0AF1" w14:textId="77777777" w:rsidR="00054DA8" w:rsidRPr="00B326D7" w:rsidRDefault="00E02F92" w:rsidP="00D24937">
            <w:pPr>
              <w:jc w:val="center"/>
              <w:rPr>
                <w:rFonts w:ascii="Arial" w:eastAsia="Batang" w:hAnsi="Arial" w:cs="Arial"/>
                <w:b/>
                <w:sz w:val="20"/>
                <w:szCs w:val="20"/>
              </w:rPr>
            </w:pPr>
            <w:r>
              <w:rPr>
                <w:rFonts w:ascii="Arial" w:hAnsi="Arial"/>
                <w:b/>
                <w:sz w:val="20"/>
                <w:szCs w:val="20"/>
              </w:rPr>
              <w:t>Opening balance</w:t>
            </w:r>
          </w:p>
        </w:tc>
      </w:tr>
      <w:tr w:rsidR="00031243" w:rsidRPr="00B326D7" w14:paraId="3F8AA5FB" w14:textId="77777777" w:rsidTr="002C0D10">
        <w:trPr>
          <w:cantSplit/>
          <w:trHeight w:val="228"/>
          <w:tblHeader/>
          <w:jc w:val="center"/>
        </w:trPr>
        <w:tc>
          <w:tcPr>
            <w:tcW w:w="1702" w:type="dxa"/>
            <w:vAlign w:val="center"/>
          </w:tcPr>
          <w:p w14:paraId="2C0C2E20" w14:textId="77777777" w:rsidR="00031243" w:rsidRPr="00B326D7" w:rsidRDefault="00031243" w:rsidP="00D24937">
            <w:pPr>
              <w:jc w:val="center"/>
              <w:rPr>
                <w:rFonts w:ascii="Arial" w:eastAsia="Batang" w:hAnsi="Arial"/>
                <w:sz w:val="20"/>
              </w:rPr>
            </w:pPr>
            <w:r>
              <w:rPr>
                <w:rFonts w:ascii="Arial" w:hAnsi="Arial"/>
                <w:sz w:val="20"/>
              </w:rPr>
              <w:t>1</w:t>
            </w:r>
          </w:p>
        </w:tc>
        <w:tc>
          <w:tcPr>
            <w:tcW w:w="4178" w:type="dxa"/>
            <w:vAlign w:val="center"/>
          </w:tcPr>
          <w:p w14:paraId="6A523DCB" w14:textId="77777777" w:rsidR="00031243" w:rsidRPr="00B326D7" w:rsidRDefault="00031243" w:rsidP="00D24937">
            <w:pPr>
              <w:jc w:val="center"/>
              <w:rPr>
                <w:rFonts w:ascii="Arial" w:eastAsia="Batang" w:hAnsi="Arial"/>
                <w:sz w:val="20"/>
              </w:rPr>
            </w:pPr>
            <w:r>
              <w:rPr>
                <w:rFonts w:ascii="Arial" w:hAnsi="Arial"/>
                <w:sz w:val="20"/>
              </w:rPr>
              <w:t>2</w:t>
            </w:r>
          </w:p>
        </w:tc>
        <w:tc>
          <w:tcPr>
            <w:tcW w:w="831" w:type="dxa"/>
            <w:gridSpan w:val="4"/>
            <w:vAlign w:val="bottom"/>
          </w:tcPr>
          <w:p w14:paraId="7019801E" w14:textId="77777777" w:rsidR="00031243" w:rsidRPr="00B326D7" w:rsidRDefault="00031243" w:rsidP="00D24937">
            <w:pPr>
              <w:jc w:val="center"/>
              <w:rPr>
                <w:rFonts w:ascii="Arial" w:eastAsia="Batang" w:hAnsi="Arial"/>
                <w:sz w:val="20"/>
              </w:rPr>
            </w:pPr>
            <w:r>
              <w:rPr>
                <w:rFonts w:ascii="Arial" w:hAnsi="Arial"/>
                <w:sz w:val="20"/>
              </w:rPr>
              <w:t>3</w:t>
            </w:r>
          </w:p>
        </w:tc>
        <w:tc>
          <w:tcPr>
            <w:tcW w:w="749" w:type="dxa"/>
            <w:vAlign w:val="bottom"/>
          </w:tcPr>
          <w:p w14:paraId="1D54E3E7" w14:textId="77777777" w:rsidR="00031243" w:rsidRPr="00B326D7" w:rsidRDefault="00031243" w:rsidP="00D24937">
            <w:pPr>
              <w:jc w:val="center"/>
              <w:rPr>
                <w:rFonts w:ascii="Arial" w:eastAsia="Batang" w:hAnsi="Arial"/>
                <w:sz w:val="20"/>
              </w:rPr>
            </w:pPr>
            <w:r>
              <w:rPr>
                <w:rFonts w:ascii="Arial" w:hAnsi="Arial"/>
                <w:sz w:val="20"/>
              </w:rPr>
              <w:t>4</w:t>
            </w:r>
          </w:p>
        </w:tc>
        <w:tc>
          <w:tcPr>
            <w:tcW w:w="1123" w:type="dxa"/>
            <w:vAlign w:val="bottom"/>
          </w:tcPr>
          <w:p w14:paraId="5CB7E910" w14:textId="77777777" w:rsidR="00031243" w:rsidRPr="00B326D7" w:rsidRDefault="00031243" w:rsidP="00D24937">
            <w:pPr>
              <w:jc w:val="center"/>
              <w:rPr>
                <w:rFonts w:ascii="Arial" w:eastAsia="Batang" w:hAnsi="Arial"/>
                <w:sz w:val="20"/>
              </w:rPr>
            </w:pPr>
            <w:r>
              <w:rPr>
                <w:rFonts w:ascii="Arial" w:hAnsi="Arial"/>
                <w:sz w:val="20"/>
              </w:rPr>
              <w:t>5</w:t>
            </w:r>
          </w:p>
        </w:tc>
        <w:tc>
          <w:tcPr>
            <w:tcW w:w="1097" w:type="dxa"/>
            <w:vAlign w:val="bottom"/>
          </w:tcPr>
          <w:p w14:paraId="1674E3FB" w14:textId="77777777" w:rsidR="00031243" w:rsidRPr="00B326D7" w:rsidRDefault="00E02F92" w:rsidP="00D24937">
            <w:pPr>
              <w:jc w:val="center"/>
              <w:rPr>
                <w:rFonts w:ascii="Arial" w:eastAsia="Batang" w:hAnsi="Arial"/>
                <w:sz w:val="20"/>
              </w:rPr>
            </w:pPr>
            <w:r>
              <w:rPr>
                <w:rFonts w:ascii="Arial" w:hAnsi="Arial"/>
                <w:sz w:val="20"/>
              </w:rPr>
              <w:t>6</w:t>
            </w:r>
          </w:p>
        </w:tc>
        <w:tc>
          <w:tcPr>
            <w:tcW w:w="1184" w:type="dxa"/>
            <w:vAlign w:val="bottom"/>
          </w:tcPr>
          <w:p w14:paraId="1D5ACD82" w14:textId="77777777" w:rsidR="00031243" w:rsidRPr="00B326D7" w:rsidRDefault="00E02F92" w:rsidP="00D24937">
            <w:pPr>
              <w:jc w:val="center"/>
              <w:rPr>
                <w:rFonts w:ascii="Arial" w:eastAsia="Batang" w:hAnsi="Arial"/>
                <w:sz w:val="20"/>
              </w:rPr>
            </w:pPr>
            <w:r>
              <w:rPr>
                <w:rFonts w:ascii="Arial" w:hAnsi="Arial"/>
                <w:sz w:val="20"/>
              </w:rPr>
              <w:t>7</w:t>
            </w:r>
          </w:p>
        </w:tc>
      </w:tr>
      <w:tr w:rsidR="00552FCF" w:rsidRPr="00B326D7" w14:paraId="2C9A924F" w14:textId="77777777" w:rsidTr="00BD7E04">
        <w:trPr>
          <w:trHeight w:val="264"/>
          <w:jc w:val="center"/>
        </w:trPr>
        <w:tc>
          <w:tcPr>
            <w:tcW w:w="1702" w:type="dxa"/>
          </w:tcPr>
          <w:p w14:paraId="450E5909" w14:textId="46E9C930" w:rsidR="001631BD" w:rsidRPr="00B326D7" w:rsidRDefault="001631BD" w:rsidP="008E2769">
            <w:pPr>
              <w:spacing w:before="120"/>
              <w:rPr>
                <w:rFonts w:ascii="Arial" w:eastAsia="Batang" w:hAnsi="Arial" w:cs="Arial"/>
                <w:sz w:val="18"/>
                <w:szCs w:val="18"/>
              </w:rPr>
            </w:pPr>
            <w:r>
              <w:rPr>
                <w:rFonts w:ascii="Arial" w:hAnsi="Arial"/>
                <w:sz w:val="18"/>
                <w:szCs w:val="18"/>
              </w:rPr>
              <w:t>00 (excluding 002), 010, 025, 05 (excluding 050, 052 and part of 059), 060, 07, 085, 196, 296 and parts of account 009, 019, 029, 069, 089, 199, 299</w:t>
            </w:r>
          </w:p>
        </w:tc>
        <w:tc>
          <w:tcPr>
            <w:tcW w:w="4178" w:type="dxa"/>
          </w:tcPr>
          <w:p w14:paraId="527A99B7" w14:textId="77777777" w:rsidR="00F00B88" w:rsidRPr="00B326D7" w:rsidRDefault="00F00B88" w:rsidP="00D24937">
            <w:pPr>
              <w:rPr>
                <w:rFonts w:ascii="Arial" w:eastAsia="Batang" w:hAnsi="Arial"/>
                <w:b/>
                <w:sz w:val="20"/>
              </w:rPr>
            </w:pPr>
            <w:r>
              <w:rPr>
                <w:rFonts w:ascii="Arial" w:hAnsi="Arial"/>
                <w:b/>
                <w:sz w:val="20"/>
              </w:rPr>
              <w:t>ASSETS</w:t>
            </w:r>
          </w:p>
          <w:p w14:paraId="4467ED74" w14:textId="77777777" w:rsidR="008C777B" w:rsidRPr="00B326D7" w:rsidRDefault="008C777B" w:rsidP="00D24937">
            <w:pPr>
              <w:spacing w:before="120"/>
              <w:rPr>
                <w:rFonts w:ascii="Arial" w:eastAsia="Batang" w:hAnsi="Arial"/>
                <w:sz w:val="20"/>
                <w:lang w:val="sr-Cyrl-RS"/>
              </w:rPr>
            </w:pPr>
          </w:p>
          <w:p w14:paraId="620D4B2A" w14:textId="77777777" w:rsidR="00552FCF" w:rsidRPr="00B326D7" w:rsidRDefault="00552FCF" w:rsidP="00D24937">
            <w:pPr>
              <w:spacing w:before="120"/>
              <w:rPr>
                <w:rFonts w:ascii="Arial" w:eastAsia="Batang" w:hAnsi="Arial"/>
                <w:sz w:val="20"/>
              </w:rPr>
            </w:pPr>
            <w:r>
              <w:rPr>
                <w:rFonts w:ascii="Arial" w:hAnsi="Arial"/>
                <w:sz w:val="20"/>
              </w:rPr>
              <w:t xml:space="preserve">Cash and balances with the central bank </w:t>
            </w:r>
          </w:p>
        </w:tc>
        <w:tc>
          <w:tcPr>
            <w:tcW w:w="207" w:type="dxa"/>
            <w:vAlign w:val="center"/>
          </w:tcPr>
          <w:p w14:paraId="330963CC" w14:textId="77777777" w:rsidR="00BD7E04" w:rsidRPr="00B326D7" w:rsidRDefault="00BD7E04" w:rsidP="00D24937">
            <w:pPr>
              <w:jc w:val="center"/>
              <w:rPr>
                <w:rFonts w:ascii="Arial" w:eastAsia="Batang" w:hAnsi="Arial" w:cs="Arial"/>
                <w:sz w:val="20"/>
                <w:szCs w:val="20"/>
                <w:lang w:val="sr-Cyrl-RS"/>
              </w:rPr>
            </w:pPr>
          </w:p>
          <w:p w14:paraId="0A466546" w14:textId="77777777" w:rsidR="00552FCF" w:rsidRPr="00B326D7" w:rsidRDefault="00552FCF" w:rsidP="00D24937">
            <w:pPr>
              <w:jc w:val="center"/>
              <w:rPr>
                <w:rFonts w:ascii="Arial" w:eastAsia="Batang" w:hAnsi="Arial"/>
                <w:sz w:val="20"/>
              </w:rPr>
            </w:pPr>
            <w:r>
              <w:rPr>
                <w:rFonts w:ascii="Arial" w:hAnsi="Arial"/>
                <w:sz w:val="20"/>
              </w:rPr>
              <w:t>0</w:t>
            </w:r>
          </w:p>
        </w:tc>
        <w:tc>
          <w:tcPr>
            <w:tcW w:w="208" w:type="dxa"/>
            <w:vAlign w:val="center"/>
          </w:tcPr>
          <w:p w14:paraId="49A7F1F1" w14:textId="77777777" w:rsidR="00BD7E04" w:rsidRPr="00B326D7" w:rsidRDefault="00BD7E04" w:rsidP="00D24937">
            <w:pPr>
              <w:jc w:val="center"/>
              <w:rPr>
                <w:rFonts w:ascii="Arial" w:eastAsia="Batang" w:hAnsi="Arial" w:cs="Arial"/>
                <w:sz w:val="20"/>
                <w:szCs w:val="20"/>
                <w:lang w:val="sr-Cyrl-RS"/>
              </w:rPr>
            </w:pPr>
          </w:p>
          <w:p w14:paraId="4AF97747" w14:textId="77777777" w:rsidR="00552FCF" w:rsidRPr="00B326D7" w:rsidRDefault="00552FCF" w:rsidP="00D24937">
            <w:pPr>
              <w:jc w:val="center"/>
              <w:rPr>
                <w:rFonts w:ascii="Arial" w:eastAsia="Batang" w:hAnsi="Arial"/>
                <w:sz w:val="20"/>
              </w:rPr>
            </w:pPr>
            <w:r>
              <w:rPr>
                <w:rFonts w:ascii="Arial" w:hAnsi="Arial"/>
                <w:sz w:val="20"/>
              </w:rPr>
              <w:t>0</w:t>
            </w:r>
          </w:p>
        </w:tc>
        <w:tc>
          <w:tcPr>
            <w:tcW w:w="208" w:type="dxa"/>
            <w:vAlign w:val="center"/>
          </w:tcPr>
          <w:p w14:paraId="5F61B8A1" w14:textId="77777777" w:rsidR="00BD7E04" w:rsidRPr="00B326D7" w:rsidRDefault="00BD7E04" w:rsidP="00D24937">
            <w:pPr>
              <w:jc w:val="center"/>
              <w:rPr>
                <w:rFonts w:ascii="Arial" w:eastAsia="Batang" w:hAnsi="Arial" w:cs="Arial"/>
                <w:sz w:val="20"/>
                <w:szCs w:val="20"/>
                <w:lang w:val="sr-Cyrl-RS"/>
              </w:rPr>
            </w:pPr>
          </w:p>
          <w:p w14:paraId="42F4F086" w14:textId="77777777" w:rsidR="00552FCF" w:rsidRPr="00B326D7" w:rsidRDefault="00552FCF" w:rsidP="00D24937">
            <w:pPr>
              <w:jc w:val="center"/>
              <w:rPr>
                <w:rFonts w:ascii="Arial" w:eastAsia="Batang" w:hAnsi="Arial"/>
                <w:sz w:val="20"/>
              </w:rPr>
            </w:pPr>
            <w:r>
              <w:rPr>
                <w:rFonts w:ascii="Arial" w:hAnsi="Arial"/>
                <w:sz w:val="20"/>
              </w:rPr>
              <w:t>0</w:t>
            </w:r>
          </w:p>
        </w:tc>
        <w:tc>
          <w:tcPr>
            <w:tcW w:w="208" w:type="dxa"/>
            <w:vAlign w:val="center"/>
          </w:tcPr>
          <w:p w14:paraId="49BC1E12" w14:textId="77777777" w:rsidR="00BD7E04" w:rsidRPr="00B326D7" w:rsidRDefault="00BD7E04" w:rsidP="00D24937">
            <w:pPr>
              <w:jc w:val="center"/>
              <w:rPr>
                <w:rFonts w:ascii="Arial" w:eastAsia="Batang" w:hAnsi="Arial" w:cs="Arial"/>
                <w:sz w:val="20"/>
                <w:szCs w:val="20"/>
                <w:lang w:val="sr-Cyrl-RS"/>
              </w:rPr>
            </w:pPr>
          </w:p>
          <w:p w14:paraId="50DA66C3" w14:textId="77777777" w:rsidR="00552FCF" w:rsidRPr="00B326D7" w:rsidRDefault="00552FCF" w:rsidP="00D24937">
            <w:pPr>
              <w:jc w:val="center"/>
              <w:rPr>
                <w:rFonts w:ascii="Arial" w:eastAsia="Batang" w:hAnsi="Arial"/>
                <w:sz w:val="20"/>
              </w:rPr>
            </w:pPr>
            <w:r>
              <w:rPr>
                <w:rFonts w:ascii="Arial" w:hAnsi="Arial"/>
                <w:sz w:val="20"/>
              </w:rPr>
              <w:t>1</w:t>
            </w:r>
          </w:p>
        </w:tc>
        <w:tc>
          <w:tcPr>
            <w:tcW w:w="749" w:type="dxa"/>
            <w:vAlign w:val="bottom"/>
          </w:tcPr>
          <w:p w14:paraId="65A538F4" w14:textId="77777777" w:rsidR="00552FCF" w:rsidRPr="00B326D7" w:rsidRDefault="00552FCF" w:rsidP="00D24937">
            <w:pPr>
              <w:jc w:val="center"/>
              <w:rPr>
                <w:rFonts w:ascii="Arial" w:eastAsia="Batang" w:hAnsi="Arial"/>
                <w:sz w:val="20"/>
                <w:lang w:val="sr-Cyrl-RS"/>
              </w:rPr>
            </w:pPr>
          </w:p>
        </w:tc>
        <w:tc>
          <w:tcPr>
            <w:tcW w:w="1123" w:type="dxa"/>
            <w:vAlign w:val="bottom"/>
          </w:tcPr>
          <w:p w14:paraId="0E86DAFC" w14:textId="77777777" w:rsidR="00552FCF" w:rsidRPr="00B326D7" w:rsidRDefault="00552FCF" w:rsidP="00D24937">
            <w:pPr>
              <w:jc w:val="center"/>
              <w:rPr>
                <w:rFonts w:ascii="Arial" w:eastAsia="Batang" w:hAnsi="Arial"/>
                <w:sz w:val="20"/>
                <w:lang w:val="sr-Cyrl-RS"/>
              </w:rPr>
            </w:pPr>
          </w:p>
        </w:tc>
        <w:tc>
          <w:tcPr>
            <w:tcW w:w="1097" w:type="dxa"/>
            <w:vAlign w:val="bottom"/>
          </w:tcPr>
          <w:p w14:paraId="668BB010" w14:textId="77777777" w:rsidR="00552FCF" w:rsidRPr="00B326D7" w:rsidRDefault="00552FCF" w:rsidP="00D24937">
            <w:pPr>
              <w:jc w:val="center"/>
              <w:rPr>
                <w:rFonts w:ascii="Arial" w:eastAsia="Batang" w:hAnsi="Arial"/>
                <w:sz w:val="20"/>
                <w:lang w:val="sr-Cyrl-RS"/>
              </w:rPr>
            </w:pPr>
          </w:p>
        </w:tc>
        <w:tc>
          <w:tcPr>
            <w:tcW w:w="1184" w:type="dxa"/>
            <w:vAlign w:val="bottom"/>
          </w:tcPr>
          <w:p w14:paraId="17EE50B3" w14:textId="77777777" w:rsidR="00552FCF" w:rsidRPr="00B326D7" w:rsidRDefault="00552FCF" w:rsidP="00D24937">
            <w:pPr>
              <w:jc w:val="center"/>
              <w:rPr>
                <w:rFonts w:ascii="Arial" w:eastAsia="Batang" w:hAnsi="Arial"/>
                <w:sz w:val="20"/>
                <w:lang w:val="sr-Cyrl-RS"/>
              </w:rPr>
            </w:pPr>
          </w:p>
        </w:tc>
      </w:tr>
      <w:tr w:rsidR="00796234" w:rsidRPr="00B326D7" w14:paraId="0D9CD31F" w14:textId="77777777" w:rsidTr="00BD7E04">
        <w:trPr>
          <w:trHeight w:val="264"/>
          <w:jc w:val="center"/>
        </w:trPr>
        <w:tc>
          <w:tcPr>
            <w:tcW w:w="1702" w:type="dxa"/>
          </w:tcPr>
          <w:p w14:paraId="40EBABC7" w14:textId="77777777" w:rsidR="00796234" w:rsidRPr="00B326D7" w:rsidRDefault="00796234" w:rsidP="00D24937">
            <w:pPr>
              <w:rPr>
                <w:rFonts w:ascii="Arial" w:eastAsia="Batang" w:hAnsi="Arial"/>
                <w:sz w:val="18"/>
                <w:lang w:val="sr-Cyrl-RS"/>
              </w:rPr>
            </w:pPr>
          </w:p>
        </w:tc>
        <w:tc>
          <w:tcPr>
            <w:tcW w:w="4178" w:type="dxa"/>
          </w:tcPr>
          <w:p w14:paraId="2C29CB49" w14:textId="77777777" w:rsidR="00796234" w:rsidRPr="00B326D7" w:rsidRDefault="00796234" w:rsidP="00D24937">
            <w:pPr>
              <w:rPr>
                <w:rFonts w:ascii="Arial" w:eastAsia="Batang" w:hAnsi="Arial"/>
                <w:sz w:val="20"/>
              </w:rPr>
            </w:pPr>
            <w:r>
              <w:rPr>
                <w:rFonts w:ascii="Arial" w:hAnsi="Arial"/>
                <w:sz w:val="20"/>
              </w:rPr>
              <w:t>Pledged financial assets</w:t>
            </w:r>
          </w:p>
        </w:tc>
        <w:tc>
          <w:tcPr>
            <w:tcW w:w="207" w:type="dxa"/>
            <w:vAlign w:val="center"/>
          </w:tcPr>
          <w:p w14:paraId="5A6868C3" w14:textId="77777777" w:rsidR="00796234" w:rsidRPr="00B326D7" w:rsidRDefault="00667EE7" w:rsidP="00D24937">
            <w:pPr>
              <w:jc w:val="center"/>
              <w:rPr>
                <w:rFonts w:ascii="Arial" w:eastAsia="Batang" w:hAnsi="Arial" w:cs="Arial"/>
                <w:sz w:val="20"/>
                <w:szCs w:val="20"/>
              </w:rPr>
            </w:pPr>
            <w:r>
              <w:rPr>
                <w:rFonts w:ascii="Arial" w:hAnsi="Arial"/>
                <w:sz w:val="20"/>
                <w:szCs w:val="20"/>
              </w:rPr>
              <w:t>0</w:t>
            </w:r>
          </w:p>
        </w:tc>
        <w:tc>
          <w:tcPr>
            <w:tcW w:w="208" w:type="dxa"/>
            <w:vAlign w:val="center"/>
          </w:tcPr>
          <w:p w14:paraId="7287F859" w14:textId="77777777" w:rsidR="00796234" w:rsidRPr="00B326D7" w:rsidRDefault="00667EE7" w:rsidP="00D24937">
            <w:pPr>
              <w:jc w:val="center"/>
              <w:rPr>
                <w:rFonts w:ascii="Arial" w:eastAsia="Batang" w:hAnsi="Arial" w:cs="Arial"/>
                <w:sz w:val="20"/>
                <w:szCs w:val="20"/>
              </w:rPr>
            </w:pPr>
            <w:r>
              <w:rPr>
                <w:rFonts w:ascii="Arial" w:hAnsi="Arial"/>
                <w:sz w:val="20"/>
                <w:szCs w:val="20"/>
              </w:rPr>
              <w:t>0</w:t>
            </w:r>
          </w:p>
        </w:tc>
        <w:tc>
          <w:tcPr>
            <w:tcW w:w="208" w:type="dxa"/>
            <w:vAlign w:val="center"/>
          </w:tcPr>
          <w:p w14:paraId="654F63AB" w14:textId="77777777" w:rsidR="00796234" w:rsidRPr="00B326D7" w:rsidRDefault="00667EE7" w:rsidP="00D24937">
            <w:pPr>
              <w:jc w:val="center"/>
              <w:rPr>
                <w:rFonts w:ascii="Arial" w:eastAsia="Batang" w:hAnsi="Arial" w:cs="Arial"/>
                <w:sz w:val="20"/>
                <w:szCs w:val="20"/>
              </w:rPr>
            </w:pPr>
            <w:r>
              <w:rPr>
                <w:rFonts w:ascii="Arial" w:hAnsi="Arial"/>
                <w:sz w:val="20"/>
                <w:szCs w:val="20"/>
              </w:rPr>
              <w:t>0</w:t>
            </w:r>
          </w:p>
        </w:tc>
        <w:tc>
          <w:tcPr>
            <w:tcW w:w="208" w:type="dxa"/>
            <w:vAlign w:val="center"/>
          </w:tcPr>
          <w:p w14:paraId="31AF8258" w14:textId="77777777" w:rsidR="00796234" w:rsidRPr="00B326D7" w:rsidRDefault="00667EE7" w:rsidP="00D24937">
            <w:pPr>
              <w:jc w:val="center"/>
              <w:rPr>
                <w:rFonts w:ascii="Arial" w:eastAsia="Batang" w:hAnsi="Arial" w:cs="Arial"/>
                <w:sz w:val="20"/>
                <w:szCs w:val="20"/>
              </w:rPr>
            </w:pPr>
            <w:r>
              <w:rPr>
                <w:rFonts w:ascii="Arial" w:hAnsi="Arial"/>
                <w:sz w:val="20"/>
                <w:szCs w:val="20"/>
              </w:rPr>
              <w:t>2</w:t>
            </w:r>
          </w:p>
        </w:tc>
        <w:tc>
          <w:tcPr>
            <w:tcW w:w="749" w:type="dxa"/>
            <w:vAlign w:val="bottom"/>
          </w:tcPr>
          <w:p w14:paraId="35284109" w14:textId="77777777" w:rsidR="00796234" w:rsidRPr="00B326D7" w:rsidRDefault="00796234" w:rsidP="00D24937">
            <w:pPr>
              <w:jc w:val="center"/>
              <w:rPr>
                <w:rFonts w:ascii="Arial" w:eastAsia="Batang" w:hAnsi="Arial"/>
                <w:sz w:val="20"/>
                <w:lang w:val="sr-Cyrl-RS"/>
              </w:rPr>
            </w:pPr>
          </w:p>
        </w:tc>
        <w:tc>
          <w:tcPr>
            <w:tcW w:w="1123" w:type="dxa"/>
            <w:vAlign w:val="bottom"/>
          </w:tcPr>
          <w:p w14:paraId="6453D2A7" w14:textId="77777777" w:rsidR="00796234" w:rsidRPr="00B326D7" w:rsidRDefault="00796234" w:rsidP="00D24937">
            <w:pPr>
              <w:jc w:val="center"/>
              <w:rPr>
                <w:rFonts w:ascii="Arial" w:eastAsia="Batang" w:hAnsi="Arial"/>
                <w:sz w:val="20"/>
                <w:lang w:val="sr-Cyrl-RS"/>
              </w:rPr>
            </w:pPr>
          </w:p>
        </w:tc>
        <w:tc>
          <w:tcPr>
            <w:tcW w:w="1097" w:type="dxa"/>
            <w:vAlign w:val="bottom"/>
          </w:tcPr>
          <w:p w14:paraId="7EC54F71" w14:textId="77777777" w:rsidR="00796234" w:rsidRPr="00B326D7" w:rsidRDefault="00796234" w:rsidP="00D24937">
            <w:pPr>
              <w:jc w:val="center"/>
              <w:rPr>
                <w:rFonts w:ascii="Arial" w:eastAsia="Batang" w:hAnsi="Arial"/>
                <w:sz w:val="20"/>
                <w:lang w:val="sr-Cyrl-RS"/>
              </w:rPr>
            </w:pPr>
          </w:p>
        </w:tc>
        <w:tc>
          <w:tcPr>
            <w:tcW w:w="1184" w:type="dxa"/>
            <w:vAlign w:val="bottom"/>
          </w:tcPr>
          <w:p w14:paraId="7285AF23" w14:textId="77777777" w:rsidR="00796234" w:rsidRPr="00B326D7" w:rsidRDefault="00796234" w:rsidP="00D24937">
            <w:pPr>
              <w:jc w:val="center"/>
              <w:rPr>
                <w:rFonts w:ascii="Arial" w:eastAsia="Batang" w:hAnsi="Arial"/>
                <w:sz w:val="20"/>
                <w:lang w:val="sr-Cyrl-RS"/>
              </w:rPr>
            </w:pPr>
          </w:p>
        </w:tc>
      </w:tr>
      <w:tr w:rsidR="00552FCF" w:rsidRPr="00B326D7" w14:paraId="22739C4E" w14:textId="77777777" w:rsidTr="002C0D10">
        <w:trPr>
          <w:trHeight w:val="264"/>
          <w:jc w:val="center"/>
        </w:trPr>
        <w:tc>
          <w:tcPr>
            <w:tcW w:w="1702" w:type="dxa"/>
            <w:vAlign w:val="center"/>
          </w:tcPr>
          <w:p w14:paraId="545BF40C" w14:textId="77777777" w:rsidR="001631BD" w:rsidRPr="00B326D7" w:rsidRDefault="001631BD" w:rsidP="00D24937">
            <w:pPr>
              <w:rPr>
                <w:rFonts w:ascii="Arial" w:eastAsia="Batang" w:hAnsi="Arial" w:cs="Arial"/>
                <w:color w:val="FF0000"/>
                <w:sz w:val="18"/>
                <w:szCs w:val="18"/>
              </w:rPr>
            </w:pPr>
            <w:r>
              <w:rPr>
                <w:rFonts w:ascii="Arial" w:hAnsi="Arial"/>
                <w:sz w:val="18"/>
                <w:szCs w:val="18"/>
              </w:rPr>
              <w:t>125, 225</w:t>
            </w:r>
          </w:p>
        </w:tc>
        <w:tc>
          <w:tcPr>
            <w:tcW w:w="4178" w:type="dxa"/>
            <w:vAlign w:val="center"/>
          </w:tcPr>
          <w:p w14:paraId="66AE5B81" w14:textId="77777777" w:rsidR="00552FCF" w:rsidRPr="00B326D7" w:rsidRDefault="007C6247" w:rsidP="00D24937">
            <w:pPr>
              <w:rPr>
                <w:rFonts w:ascii="Arial" w:eastAsia="Batang" w:hAnsi="Arial" w:cs="Arial"/>
                <w:sz w:val="20"/>
                <w:szCs w:val="20"/>
              </w:rPr>
            </w:pPr>
            <w:r>
              <w:rPr>
                <w:rFonts w:ascii="Arial" w:hAnsi="Arial"/>
                <w:sz w:val="20"/>
                <w:szCs w:val="20"/>
              </w:rPr>
              <w:t>Derivative receivables</w:t>
            </w:r>
          </w:p>
        </w:tc>
        <w:tc>
          <w:tcPr>
            <w:tcW w:w="207" w:type="dxa"/>
            <w:vAlign w:val="center"/>
          </w:tcPr>
          <w:p w14:paraId="49F95A53" w14:textId="77777777" w:rsidR="00552FCF" w:rsidRPr="00B326D7" w:rsidRDefault="00552FCF" w:rsidP="00D24937">
            <w:pPr>
              <w:jc w:val="center"/>
              <w:rPr>
                <w:rFonts w:ascii="Arial" w:eastAsia="Batang" w:hAnsi="Arial"/>
                <w:sz w:val="20"/>
              </w:rPr>
            </w:pPr>
            <w:r>
              <w:rPr>
                <w:rFonts w:ascii="Arial" w:hAnsi="Arial"/>
                <w:sz w:val="20"/>
              </w:rPr>
              <w:t>0</w:t>
            </w:r>
          </w:p>
        </w:tc>
        <w:tc>
          <w:tcPr>
            <w:tcW w:w="208" w:type="dxa"/>
            <w:vAlign w:val="center"/>
          </w:tcPr>
          <w:p w14:paraId="7E0B02A8" w14:textId="77777777" w:rsidR="00552FCF" w:rsidRPr="00B326D7" w:rsidRDefault="00552FCF" w:rsidP="00D24937">
            <w:pPr>
              <w:jc w:val="center"/>
              <w:rPr>
                <w:rFonts w:ascii="Arial" w:eastAsia="Batang" w:hAnsi="Arial"/>
                <w:sz w:val="20"/>
              </w:rPr>
            </w:pPr>
            <w:r>
              <w:rPr>
                <w:rFonts w:ascii="Arial" w:hAnsi="Arial"/>
                <w:sz w:val="20"/>
              </w:rPr>
              <w:t>0</w:t>
            </w:r>
          </w:p>
        </w:tc>
        <w:tc>
          <w:tcPr>
            <w:tcW w:w="208" w:type="dxa"/>
            <w:vAlign w:val="center"/>
          </w:tcPr>
          <w:p w14:paraId="0771E570" w14:textId="77777777" w:rsidR="00552FCF" w:rsidRPr="00B326D7" w:rsidRDefault="00552FCF" w:rsidP="00D24937">
            <w:pPr>
              <w:jc w:val="center"/>
              <w:rPr>
                <w:rFonts w:ascii="Arial" w:eastAsia="Batang" w:hAnsi="Arial"/>
                <w:sz w:val="20"/>
              </w:rPr>
            </w:pPr>
            <w:r>
              <w:rPr>
                <w:rFonts w:ascii="Arial" w:hAnsi="Arial"/>
                <w:sz w:val="20"/>
              </w:rPr>
              <w:t>0</w:t>
            </w:r>
          </w:p>
        </w:tc>
        <w:tc>
          <w:tcPr>
            <w:tcW w:w="208" w:type="dxa"/>
            <w:vAlign w:val="center"/>
          </w:tcPr>
          <w:p w14:paraId="377BBDA6" w14:textId="77777777" w:rsidR="00552FCF" w:rsidRPr="00B326D7" w:rsidRDefault="00667EE7" w:rsidP="00D24937">
            <w:pPr>
              <w:jc w:val="center"/>
              <w:rPr>
                <w:rFonts w:ascii="Arial" w:eastAsia="Batang" w:hAnsi="Arial"/>
                <w:sz w:val="20"/>
              </w:rPr>
            </w:pPr>
            <w:r>
              <w:rPr>
                <w:rFonts w:ascii="Arial" w:hAnsi="Arial"/>
                <w:sz w:val="20"/>
                <w:szCs w:val="20"/>
              </w:rPr>
              <w:t>3</w:t>
            </w:r>
          </w:p>
        </w:tc>
        <w:tc>
          <w:tcPr>
            <w:tcW w:w="749" w:type="dxa"/>
            <w:vAlign w:val="bottom"/>
          </w:tcPr>
          <w:p w14:paraId="2127597B" w14:textId="77777777" w:rsidR="00552FCF" w:rsidRPr="00B326D7" w:rsidRDefault="00552FCF" w:rsidP="00D24937">
            <w:pPr>
              <w:jc w:val="center"/>
              <w:rPr>
                <w:rFonts w:ascii="Arial" w:eastAsia="Batang" w:hAnsi="Arial"/>
                <w:sz w:val="20"/>
                <w:lang w:val="sr-Cyrl-RS"/>
              </w:rPr>
            </w:pPr>
          </w:p>
        </w:tc>
        <w:tc>
          <w:tcPr>
            <w:tcW w:w="1123" w:type="dxa"/>
            <w:vAlign w:val="bottom"/>
          </w:tcPr>
          <w:p w14:paraId="7DA084CB" w14:textId="77777777" w:rsidR="00552FCF" w:rsidRPr="00B326D7" w:rsidRDefault="00552FCF" w:rsidP="00D24937">
            <w:pPr>
              <w:jc w:val="center"/>
              <w:rPr>
                <w:rFonts w:ascii="Arial" w:eastAsia="Batang" w:hAnsi="Arial"/>
                <w:sz w:val="20"/>
                <w:lang w:val="sr-Cyrl-RS"/>
              </w:rPr>
            </w:pPr>
          </w:p>
        </w:tc>
        <w:tc>
          <w:tcPr>
            <w:tcW w:w="1097" w:type="dxa"/>
            <w:vAlign w:val="bottom"/>
          </w:tcPr>
          <w:p w14:paraId="12135A08" w14:textId="77777777" w:rsidR="00552FCF" w:rsidRPr="00B326D7" w:rsidRDefault="00552FCF" w:rsidP="00D24937">
            <w:pPr>
              <w:jc w:val="center"/>
              <w:rPr>
                <w:rFonts w:ascii="Arial" w:eastAsia="Batang" w:hAnsi="Arial"/>
                <w:sz w:val="20"/>
                <w:lang w:val="sr-Cyrl-RS"/>
              </w:rPr>
            </w:pPr>
          </w:p>
        </w:tc>
        <w:tc>
          <w:tcPr>
            <w:tcW w:w="1184" w:type="dxa"/>
            <w:vAlign w:val="bottom"/>
          </w:tcPr>
          <w:p w14:paraId="0B71A92B" w14:textId="77777777" w:rsidR="00552FCF" w:rsidRPr="00B326D7" w:rsidRDefault="00552FCF" w:rsidP="00D24937">
            <w:pPr>
              <w:jc w:val="center"/>
              <w:rPr>
                <w:rFonts w:ascii="Arial" w:eastAsia="Batang" w:hAnsi="Arial"/>
                <w:sz w:val="20"/>
                <w:lang w:val="sr-Cyrl-RS"/>
              </w:rPr>
            </w:pPr>
          </w:p>
        </w:tc>
      </w:tr>
      <w:tr w:rsidR="00552FCF" w:rsidRPr="00B326D7" w14:paraId="767F040F" w14:textId="77777777" w:rsidTr="002C0D10">
        <w:trPr>
          <w:trHeight w:val="264"/>
          <w:jc w:val="center"/>
        </w:trPr>
        <w:tc>
          <w:tcPr>
            <w:tcW w:w="1702" w:type="dxa"/>
            <w:vAlign w:val="center"/>
          </w:tcPr>
          <w:p w14:paraId="48403354" w14:textId="77777777" w:rsidR="001631BD" w:rsidRPr="00B326D7" w:rsidRDefault="001631BD" w:rsidP="00A869BD">
            <w:pPr>
              <w:rPr>
                <w:rFonts w:ascii="Arial" w:eastAsia="Batang" w:hAnsi="Arial"/>
                <w:color w:val="FF0000"/>
                <w:sz w:val="18"/>
              </w:rPr>
            </w:pPr>
            <w:r>
              <w:rPr>
                <w:rFonts w:ascii="Arial" w:hAnsi="Arial"/>
                <w:sz w:val="18"/>
                <w:szCs w:val="18"/>
              </w:rPr>
              <w:t>120, 122, 124, 220, 222, 224, 129 and 229</w:t>
            </w:r>
          </w:p>
        </w:tc>
        <w:tc>
          <w:tcPr>
            <w:tcW w:w="4178" w:type="dxa"/>
            <w:vAlign w:val="center"/>
          </w:tcPr>
          <w:p w14:paraId="61FDF2EF" w14:textId="77777777" w:rsidR="00552FCF" w:rsidRPr="00B326D7" w:rsidRDefault="00675E77" w:rsidP="007B4AF2">
            <w:pPr>
              <w:rPr>
                <w:rFonts w:ascii="Arial" w:eastAsia="Batang" w:hAnsi="Arial"/>
                <w:sz w:val="20"/>
              </w:rPr>
            </w:pPr>
            <w:r>
              <w:rPr>
                <w:rFonts w:ascii="Arial" w:hAnsi="Arial"/>
                <w:sz w:val="20"/>
              </w:rPr>
              <w:t>Securities</w:t>
            </w:r>
          </w:p>
        </w:tc>
        <w:tc>
          <w:tcPr>
            <w:tcW w:w="207" w:type="dxa"/>
            <w:vAlign w:val="center"/>
          </w:tcPr>
          <w:p w14:paraId="665D975C" w14:textId="77777777" w:rsidR="00552FCF" w:rsidRPr="00B326D7" w:rsidRDefault="00552FCF" w:rsidP="00D24937">
            <w:pPr>
              <w:jc w:val="center"/>
              <w:rPr>
                <w:rFonts w:ascii="Arial" w:eastAsia="Batang" w:hAnsi="Arial"/>
                <w:sz w:val="20"/>
              </w:rPr>
            </w:pPr>
            <w:r>
              <w:rPr>
                <w:rFonts w:ascii="Arial" w:hAnsi="Arial"/>
                <w:sz w:val="20"/>
              </w:rPr>
              <w:t>0</w:t>
            </w:r>
          </w:p>
        </w:tc>
        <w:tc>
          <w:tcPr>
            <w:tcW w:w="208" w:type="dxa"/>
            <w:vAlign w:val="center"/>
          </w:tcPr>
          <w:p w14:paraId="2F848AC6" w14:textId="77777777" w:rsidR="00552FCF" w:rsidRPr="00B326D7" w:rsidRDefault="00552FCF" w:rsidP="00D24937">
            <w:pPr>
              <w:jc w:val="center"/>
              <w:rPr>
                <w:rFonts w:ascii="Arial" w:eastAsia="Batang" w:hAnsi="Arial"/>
                <w:sz w:val="20"/>
              </w:rPr>
            </w:pPr>
            <w:r>
              <w:rPr>
                <w:rFonts w:ascii="Arial" w:hAnsi="Arial"/>
                <w:sz w:val="20"/>
              </w:rPr>
              <w:t>0</w:t>
            </w:r>
          </w:p>
        </w:tc>
        <w:tc>
          <w:tcPr>
            <w:tcW w:w="208" w:type="dxa"/>
            <w:vAlign w:val="center"/>
          </w:tcPr>
          <w:p w14:paraId="0ACCAC6B" w14:textId="77777777" w:rsidR="00552FCF" w:rsidRPr="00B326D7" w:rsidRDefault="00552FCF" w:rsidP="00D24937">
            <w:pPr>
              <w:jc w:val="center"/>
              <w:rPr>
                <w:rFonts w:ascii="Arial" w:eastAsia="Batang" w:hAnsi="Arial"/>
                <w:sz w:val="20"/>
              </w:rPr>
            </w:pPr>
            <w:r>
              <w:rPr>
                <w:rFonts w:ascii="Arial" w:hAnsi="Arial"/>
                <w:sz w:val="20"/>
              </w:rPr>
              <w:t>0</w:t>
            </w:r>
          </w:p>
        </w:tc>
        <w:tc>
          <w:tcPr>
            <w:tcW w:w="208" w:type="dxa"/>
            <w:vAlign w:val="center"/>
          </w:tcPr>
          <w:p w14:paraId="68FF3A38" w14:textId="77777777" w:rsidR="00552FCF" w:rsidRPr="00B326D7" w:rsidRDefault="00667EE7" w:rsidP="00D24937">
            <w:pPr>
              <w:jc w:val="center"/>
              <w:rPr>
                <w:rFonts w:ascii="Arial" w:eastAsia="Batang" w:hAnsi="Arial"/>
                <w:sz w:val="20"/>
              </w:rPr>
            </w:pPr>
            <w:r>
              <w:rPr>
                <w:rFonts w:ascii="Arial" w:hAnsi="Arial"/>
                <w:sz w:val="20"/>
                <w:szCs w:val="20"/>
              </w:rPr>
              <w:t>4</w:t>
            </w:r>
          </w:p>
        </w:tc>
        <w:tc>
          <w:tcPr>
            <w:tcW w:w="749" w:type="dxa"/>
            <w:vAlign w:val="bottom"/>
          </w:tcPr>
          <w:p w14:paraId="22695CC6" w14:textId="77777777" w:rsidR="00552FCF" w:rsidRPr="00B326D7" w:rsidRDefault="00552FCF" w:rsidP="00D24937">
            <w:pPr>
              <w:jc w:val="center"/>
              <w:rPr>
                <w:rFonts w:ascii="Arial" w:eastAsia="Batang" w:hAnsi="Arial"/>
                <w:sz w:val="20"/>
                <w:lang w:val="sr-Cyrl-RS"/>
              </w:rPr>
            </w:pPr>
          </w:p>
        </w:tc>
        <w:tc>
          <w:tcPr>
            <w:tcW w:w="1123" w:type="dxa"/>
            <w:vAlign w:val="bottom"/>
          </w:tcPr>
          <w:p w14:paraId="3F18D705" w14:textId="77777777" w:rsidR="00552FCF" w:rsidRPr="00B326D7" w:rsidRDefault="00552FCF" w:rsidP="00D24937">
            <w:pPr>
              <w:jc w:val="center"/>
              <w:rPr>
                <w:rFonts w:ascii="Arial" w:eastAsia="Batang" w:hAnsi="Arial"/>
                <w:sz w:val="20"/>
                <w:lang w:val="sr-Cyrl-RS"/>
              </w:rPr>
            </w:pPr>
          </w:p>
        </w:tc>
        <w:tc>
          <w:tcPr>
            <w:tcW w:w="1097" w:type="dxa"/>
            <w:vAlign w:val="bottom"/>
          </w:tcPr>
          <w:p w14:paraId="36FDB269" w14:textId="77777777" w:rsidR="00552FCF" w:rsidRPr="00B326D7" w:rsidRDefault="00552FCF" w:rsidP="00D24937">
            <w:pPr>
              <w:jc w:val="center"/>
              <w:rPr>
                <w:rFonts w:ascii="Arial" w:eastAsia="Batang" w:hAnsi="Arial"/>
                <w:sz w:val="20"/>
                <w:lang w:val="sr-Cyrl-RS"/>
              </w:rPr>
            </w:pPr>
          </w:p>
        </w:tc>
        <w:tc>
          <w:tcPr>
            <w:tcW w:w="1184" w:type="dxa"/>
            <w:vAlign w:val="bottom"/>
          </w:tcPr>
          <w:p w14:paraId="3DB22695" w14:textId="77777777" w:rsidR="00552FCF" w:rsidRPr="00B326D7" w:rsidRDefault="00552FCF" w:rsidP="00D24937">
            <w:pPr>
              <w:jc w:val="center"/>
              <w:rPr>
                <w:rFonts w:ascii="Arial" w:eastAsia="Batang" w:hAnsi="Arial"/>
                <w:sz w:val="20"/>
                <w:lang w:val="sr-Cyrl-RS"/>
              </w:rPr>
            </w:pPr>
          </w:p>
        </w:tc>
      </w:tr>
      <w:tr w:rsidR="00552FCF" w:rsidRPr="00B326D7" w14:paraId="634619B9" w14:textId="77777777" w:rsidTr="002C0D10">
        <w:trPr>
          <w:trHeight w:val="264"/>
          <w:jc w:val="center"/>
        </w:trPr>
        <w:tc>
          <w:tcPr>
            <w:tcW w:w="1702" w:type="dxa"/>
            <w:vAlign w:val="center"/>
          </w:tcPr>
          <w:p w14:paraId="01CB9CCD" w14:textId="50AE5FCF" w:rsidR="001631BD" w:rsidRPr="00B326D7" w:rsidRDefault="00120BAE" w:rsidP="004A4CEC">
            <w:pPr>
              <w:rPr>
                <w:rFonts w:ascii="Arial" w:eastAsia="Batang" w:hAnsi="Arial" w:cs="Arial"/>
                <w:sz w:val="18"/>
                <w:szCs w:val="18"/>
              </w:rPr>
            </w:pPr>
            <w:r>
              <w:rPr>
                <w:rFonts w:ascii="Arial" w:hAnsi="Arial"/>
                <w:sz w:val="18"/>
                <w:szCs w:val="18"/>
              </w:rPr>
              <w:t xml:space="preserve">002, 01 (excluding 010 and part of 019), 020, 028, 050, 052, 06 (excluding 060 and part of 069), 080, 088, 10, 11, 16, 20, 21, 26, 190, 191, 290, 291, 493 and 593 as deductibles (SSKR  – Sectoral breakdown code 1 excluding code 17, code 70 and parts of codes 71 and 74) and parts of accounts  009, 029, 059, 089, 199, 299  </w:t>
            </w:r>
          </w:p>
        </w:tc>
        <w:tc>
          <w:tcPr>
            <w:tcW w:w="4178" w:type="dxa"/>
            <w:vAlign w:val="center"/>
          </w:tcPr>
          <w:p w14:paraId="7B4B26EE" w14:textId="77777777" w:rsidR="00552FCF" w:rsidRPr="00B326D7" w:rsidRDefault="00587ED6" w:rsidP="00696F2D">
            <w:pPr>
              <w:rPr>
                <w:rFonts w:ascii="Arial" w:eastAsia="Batang" w:hAnsi="Arial"/>
                <w:sz w:val="20"/>
              </w:rPr>
            </w:pPr>
            <w:r>
              <w:rPr>
                <w:rFonts w:ascii="Arial" w:hAnsi="Arial"/>
                <w:sz w:val="20"/>
              </w:rPr>
              <w:t xml:space="preserve">Loans and receivables from banks and other financial organisations </w:t>
            </w:r>
          </w:p>
        </w:tc>
        <w:tc>
          <w:tcPr>
            <w:tcW w:w="207" w:type="dxa"/>
            <w:vAlign w:val="center"/>
          </w:tcPr>
          <w:p w14:paraId="0D217D17" w14:textId="77777777" w:rsidR="00552FCF" w:rsidRPr="00B326D7" w:rsidRDefault="00552FCF" w:rsidP="00D24937">
            <w:pPr>
              <w:jc w:val="center"/>
              <w:rPr>
                <w:rFonts w:ascii="Arial" w:eastAsia="Batang" w:hAnsi="Arial"/>
                <w:sz w:val="20"/>
              </w:rPr>
            </w:pPr>
            <w:r>
              <w:rPr>
                <w:rFonts w:ascii="Arial" w:hAnsi="Arial"/>
                <w:sz w:val="20"/>
              </w:rPr>
              <w:t>0</w:t>
            </w:r>
          </w:p>
        </w:tc>
        <w:tc>
          <w:tcPr>
            <w:tcW w:w="208" w:type="dxa"/>
            <w:vAlign w:val="center"/>
          </w:tcPr>
          <w:p w14:paraId="58C892E0" w14:textId="77777777" w:rsidR="00552FCF" w:rsidRPr="00B326D7" w:rsidRDefault="00552FCF" w:rsidP="00D24937">
            <w:pPr>
              <w:jc w:val="center"/>
              <w:rPr>
                <w:rFonts w:ascii="Arial" w:eastAsia="Batang" w:hAnsi="Arial"/>
                <w:sz w:val="20"/>
              </w:rPr>
            </w:pPr>
            <w:r>
              <w:rPr>
                <w:rFonts w:ascii="Arial" w:hAnsi="Arial"/>
                <w:sz w:val="20"/>
              </w:rPr>
              <w:t>0</w:t>
            </w:r>
          </w:p>
        </w:tc>
        <w:tc>
          <w:tcPr>
            <w:tcW w:w="208" w:type="dxa"/>
            <w:vAlign w:val="center"/>
          </w:tcPr>
          <w:p w14:paraId="21B78C12" w14:textId="77777777" w:rsidR="00552FCF" w:rsidRPr="00B326D7" w:rsidRDefault="00552FCF" w:rsidP="00D24937">
            <w:pPr>
              <w:jc w:val="center"/>
              <w:rPr>
                <w:rFonts w:ascii="Arial" w:eastAsia="Batang" w:hAnsi="Arial"/>
                <w:sz w:val="20"/>
              </w:rPr>
            </w:pPr>
            <w:r>
              <w:rPr>
                <w:rFonts w:ascii="Arial" w:hAnsi="Arial"/>
                <w:sz w:val="20"/>
              </w:rPr>
              <w:t>0</w:t>
            </w:r>
          </w:p>
        </w:tc>
        <w:tc>
          <w:tcPr>
            <w:tcW w:w="208" w:type="dxa"/>
            <w:vAlign w:val="center"/>
          </w:tcPr>
          <w:p w14:paraId="19854936" w14:textId="77777777" w:rsidR="00552FCF" w:rsidRPr="00B326D7" w:rsidRDefault="0045042E" w:rsidP="00D24937">
            <w:pPr>
              <w:jc w:val="center"/>
              <w:rPr>
                <w:rFonts w:ascii="Arial" w:eastAsia="Batang" w:hAnsi="Arial"/>
                <w:sz w:val="20"/>
              </w:rPr>
            </w:pPr>
            <w:r>
              <w:rPr>
                <w:rFonts w:ascii="Arial" w:hAnsi="Arial"/>
                <w:sz w:val="20"/>
              </w:rPr>
              <w:t>5</w:t>
            </w:r>
          </w:p>
        </w:tc>
        <w:tc>
          <w:tcPr>
            <w:tcW w:w="749" w:type="dxa"/>
            <w:vAlign w:val="bottom"/>
          </w:tcPr>
          <w:p w14:paraId="295658B6" w14:textId="77777777" w:rsidR="00552FCF" w:rsidRPr="00B326D7" w:rsidRDefault="00552FCF" w:rsidP="00D24937">
            <w:pPr>
              <w:jc w:val="center"/>
              <w:rPr>
                <w:rFonts w:ascii="Arial" w:eastAsia="Batang" w:hAnsi="Arial"/>
                <w:sz w:val="20"/>
                <w:lang w:val="sr-Cyrl-RS"/>
              </w:rPr>
            </w:pPr>
          </w:p>
        </w:tc>
        <w:tc>
          <w:tcPr>
            <w:tcW w:w="1123" w:type="dxa"/>
            <w:vAlign w:val="bottom"/>
          </w:tcPr>
          <w:p w14:paraId="70960B84" w14:textId="77777777" w:rsidR="00552FCF" w:rsidRPr="00B326D7" w:rsidRDefault="00552FCF" w:rsidP="00D24937">
            <w:pPr>
              <w:jc w:val="center"/>
              <w:rPr>
                <w:rFonts w:ascii="Arial" w:eastAsia="Batang" w:hAnsi="Arial"/>
                <w:sz w:val="20"/>
                <w:lang w:val="sr-Cyrl-RS"/>
              </w:rPr>
            </w:pPr>
          </w:p>
        </w:tc>
        <w:tc>
          <w:tcPr>
            <w:tcW w:w="1097" w:type="dxa"/>
            <w:vAlign w:val="bottom"/>
          </w:tcPr>
          <w:p w14:paraId="4744B925" w14:textId="77777777" w:rsidR="00552FCF" w:rsidRPr="00B326D7" w:rsidRDefault="00552FCF" w:rsidP="00D24937">
            <w:pPr>
              <w:jc w:val="center"/>
              <w:rPr>
                <w:rFonts w:ascii="Arial" w:eastAsia="Batang" w:hAnsi="Arial"/>
                <w:sz w:val="20"/>
                <w:lang w:val="sr-Cyrl-RS"/>
              </w:rPr>
            </w:pPr>
          </w:p>
        </w:tc>
        <w:tc>
          <w:tcPr>
            <w:tcW w:w="1184" w:type="dxa"/>
            <w:vAlign w:val="bottom"/>
          </w:tcPr>
          <w:p w14:paraId="327F9363" w14:textId="77777777" w:rsidR="00552FCF" w:rsidRPr="00B326D7" w:rsidRDefault="00552FCF" w:rsidP="00D24937">
            <w:pPr>
              <w:jc w:val="center"/>
              <w:rPr>
                <w:rFonts w:ascii="Arial" w:eastAsia="Batang" w:hAnsi="Arial"/>
                <w:sz w:val="20"/>
                <w:lang w:val="sr-Cyrl-RS"/>
              </w:rPr>
            </w:pPr>
          </w:p>
        </w:tc>
      </w:tr>
      <w:tr w:rsidR="00696F2D" w:rsidRPr="00B326D7" w14:paraId="7E6D6FB6" w14:textId="77777777" w:rsidTr="002C0D10">
        <w:trPr>
          <w:trHeight w:val="264"/>
          <w:jc w:val="center"/>
        </w:trPr>
        <w:tc>
          <w:tcPr>
            <w:tcW w:w="1702" w:type="dxa"/>
            <w:vAlign w:val="center"/>
          </w:tcPr>
          <w:p w14:paraId="1355C978" w14:textId="03341368" w:rsidR="002A18C9" w:rsidRPr="00B326D7" w:rsidRDefault="002A18C9" w:rsidP="007D013F">
            <w:pPr>
              <w:rPr>
                <w:rFonts w:ascii="Arial" w:eastAsia="Batang" w:hAnsi="Arial"/>
                <w:sz w:val="18"/>
              </w:rPr>
            </w:pPr>
            <w:r>
              <w:rPr>
                <w:rFonts w:ascii="Arial" w:hAnsi="Arial"/>
                <w:sz w:val="18"/>
                <w:szCs w:val="18"/>
              </w:rPr>
              <w:t xml:space="preserve">01, (excluding 010 and part of 019), 020, 028, 06 (excluding 060 and part of 069), 080, 088, 10, 11, 16, 20, 21, 26, 190, 191, 290, 291, 493 and 593 as deductibles (SSKR  – Sectoral breakdown code 17 and all other codes excluding code 70 and parts of codes </w:t>
            </w:r>
            <w:r>
              <w:rPr>
                <w:rFonts w:ascii="Arial" w:hAnsi="Arial"/>
                <w:sz w:val="18"/>
                <w:szCs w:val="18"/>
              </w:rPr>
              <w:lastRenderedPageBreak/>
              <w:t xml:space="preserve">71 and 74) and parts of accounts, 029, 089, 199, 299  </w:t>
            </w:r>
          </w:p>
        </w:tc>
        <w:tc>
          <w:tcPr>
            <w:tcW w:w="4178" w:type="dxa"/>
            <w:vAlign w:val="center"/>
          </w:tcPr>
          <w:p w14:paraId="5D1EAC5A" w14:textId="77777777" w:rsidR="00696F2D" w:rsidRPr="00B326D7" w:rsidRDefault="00587ED6" w:rsidP="007B4AF2">
            <w:pPr>
              <w:rPr>
                <w:rFonts w:ascii="Arial" w:eastAsia="Batang" w:hAnsi="Arial"/>
                <w:sz w:val="20"/>
              </w:rPr>
            </w:pPr>
            <w:r>
              <w:rPr>
                <w:rFonts w:ascii="Arial" w:hAnsi="Arial"/>
                <w:sz w:val="20"/>
              </w:rPr>
              <w:lastRenderedPageBreak/>
              <w:t>Loans and receivables from clients</w:t>
            </w:r>
          </w:p>
        </w:tc>
        <w:tc>
          <w:tcPr>
            <w:tcW w:w="207" w:type="dxa"/>
            <w:vAlign w:val="center"/>
          </w:tcPr>
          <w:p w14:paraId="7CC6D587" w14:textId="77777777" w:rsidR="00696F2D" w:rsidRPr="00B326D7" w:rsidRDefault="00622F35" w:rsidP="00D24937">
            <w:pPr>
              <w:jc w:val="center"/>
              <w:rPr>
                <w:rFonts w:ascii="Arial" w:eastAsia="Batang" w:hAnsi="Arial"/>
                <w:sz w:val="20"/>
              </w:rPr>
            </w:pPr>
            <w:r>
              <w:rPr>
                <w:rFonts w:ascii="Arial" w:hAnsi="Arial"/>
                <w:sz w:val="20"/>
              </w:rPr>
              <w:t>0</w:t>
            </w:r>
          </w:p>
        </w:tc>
        <w:tc>
          <w:tcPr>
            <w:tcW w:w="208" w:type="dxa"/>
            <w:vAlign w:val="center"/>
          </w:tcPr>
          <w:p w14:paraId="72FA9E44" w14:textId="77777777" w:rsidR="00696F2D" w:rsidRPr="00B326D7" w:rsidRDefault="00622F35" w:rsidP="00D24937">
            <w:pPr>
              <w:jc w:val="center"/>
              <w:rPr>
                <w:rFonts w:ascii="Arial" w:eastAsia="Batang" w:hAnsi="Arial"/>
                <w:sz w:val="20"/>
              </w:rPr>
            </w:pPr>
            <w:r>
              <w:rPr>
                <w:rFonts w:ascii="Arial" w:hAnsi="Arial"/>
                <w:sz w:val="20"/>
              </w:rPr>
              <w:t>0</w:t>
            </w:r>
          </w:p>
        </w:tc>
        <w:tc>
          <w:tcPr>
            <w:tcW w:w="208" w:type="dxa"/>
            <w:vAlign w:val="center"/>
          </w:tcPr>
          <w:p w14:paraId="13968B38" w14:textId="77777777" w:rsidR="00696F2D" w:rsidRPr="00B326D7" w:rsidRDefault="00622F35" w:rsidP="00D24937">
            <w:pPr>
              <w:jc w:val="center"/>
              <w:rPr>
                <w:rFonts w:ascii="Arial" w:eastAsia="Batang" w:hAnsi="Arial"/>
                <w:sz w:val="20"/>
              </w:rPr>
            </w:pPr>
            <w:r>
              <w:rPr>
                <w:rFonts w:ascii="Arial" w:hAnsi="Arial"/>
                <w:sz w:val="20"/>
              </w:rPr>
              <w:t>0</w:t>
            </w:r>
          </w:p>
        </w:tc>
        <w:tc>
          <w:tcPr>
            <w:tcW w:w="208" w:type="dxa"/>
            <w:vAlign w:val="center"/>
          </w:tcPr>
          <w:p w14:paraId="1167A835" w14:textId="77777777" w:rsidR="00696F2D" w:rsidRPr="00B326D7" w:rsidRDefault="00622F35" w:rsidP="00D24937">
            <w:pPr>
              <w:jc w:val="center"/>
              <w:rPr>
                <w:rFonts w:ascii="Arial" w:eastAsia="Batang" w:hAnsi="Arial"/>
                <w:sz w:val="20"/>
              </w:rPr>
            </w:pPr>
            <w:r>
              <w:rPr>
                <w:rFonts w:ascii="Arial" w:hAnsi="Arial"/>
                <w:sz w:val="20"/>
              </w:rPr>
              <w:t>6</w:t>
            </w:r>
          </w:p>
        </w:tc>
        <w:tc>
          <w:tcPr>
            <w:tcW w:w="749" w:type="dxa"/>
            <w:vAlign w:val="bottom"/>
          </w:tcPr>
          <w:p w14:paraId="50ACA9F5" w14:textId="77777777" w:rsidR="00696F2D" w:rsidRPr="00B326D7" w:rsidRDefault="00696F2D" w:rsidP="00D24937">
            <w:pPr>
              <w:jc w:val="center"/>
              <w:rPr>
                <w:rFonts w:ascii="Arial" w:eastAsia="Batang" w:hAnsi="Arial"/>
                <w:sz w:val="20"/>
                <w:lang w:val="sr-Cyrl-RS"/>
              </w:rPr>
            </w:pPr>
          </w:p>
        </w:tc>
        <w:tc>
          <w:tcPr>
            <w:tcW w:w="1123" w:type="dxa"/>
            <w:vAlign w:val="bottom"/>
          </w:tcPr>
          <w:p w14:paraId="0B00F865" w14:textId="77777777" w:rsidR="00696F2D" w:rsidRPr="00B326D7" w:rsidRDefault="00696F2D" w:rsidP="00D24937">
            <w:pPr>
              <w:jc w:val="center"/>
              <w:rPr>
                <w:rFonts w:ascii="Arial" w:eastAsia="Batang" w:hAnsi="Arial"/>
                <w:sz w:val="20"/>
                <w:lang w:val="sr-Cyrl-RS"/>
              </w:rPr>
            </w:pPr>
          </w:p>
        </w:tc>
        <w:tc>
          <w:tcPr>
            <w:tcW w:w="1097" w:type="dxa"/>
            <w:vAlign w:val="bottom"/>
          </w:tcPr>
          <w:p w14:paraId="3F45ECBE" w14:textId="77777777" w:rsidR="00696F2D" w:rsidRPr="00B326D7" w:rsidRDefault="00696F2D" w:rsidP="00D24937">
            <w:pPr>
              <w:jc w:val="center"/>
              <w:rPr>
                <w:rFonts w:ascii="Arial" w:eastAsia="Batang" w:hAnsi="Arial"/>
                <w:sz w:val="20"/>
                <w:lang w:val="sr-Cyrl-RS"/>
              </w:rPr>
            </w:pPr>
          </w:p>
        </w:tc>
        <w:tc>
          <w:tcPr>
            <w:tcW w:w="1184" w:type="dxa"/>
            <w:vAlign w:val="bottom"/>
          </w:tcPr>
          <w:p w14:paraId="78981BBF" w14:textId="77777777" w:rsidR="00696F2D" w:rsidRPr="00B326D7" w:rsidRDefault="00696F2D" w:rsidP="00D24937">
            <w:pPr>
              <w:jc w:val="center"/>
              <w:rPr>
                <w:rFonts w:ascii="Arial" w:eastAsia="Batang" w:hAnsi="Arial"/>
                <w:sz w:val="20"/>
                <w:lang w:val="sr-Cyrl-RS"/>
              </w:rPr>
            </w:pPr>
          </w:p>
        </w:tc>
      </w:tr>
      <w:tr w:rsidR="00552FCF" w:rsidRPr="00B326D7" w14:paraId="7FD3A4CE" w14:textId="77777777" w:rsidTr="002C0D10">
        <w:trPr>
          <w:trHeight w:val="264"/>
          <w:jc w:val="center"/>
        </w:trPr>
        <w:tc>
          <w:tcPr>
            <w:tcW w:w="1702" w:type="dxa"/>
            <w:vAlign w:val="center"/>
          </w:tcPr>
          <w:p w14:paraId="476386BD" w14:textId="77777777" w:rsidR="00995BEE" w:rsidRPr="00B326D7" w:rsidRDefault="00995BEE" w:rsidP="00D24937">
            <w:pPr>
              <w:rPr>
                <w:rFonts w:ascii="Arial" w:eastAsia="Batang" w:hAnsi="Arial"/>
                <w:sz w:val="18"/>
              </w:rPr>
            </w:pPr>
            <w:r>
              <w:rPr>
                <w:rFonts w:ascii="Arial" w:hAnsi="Arial"/>
                <w:sz w:val="18"/>
                <w:szCs w:val="18"/>
              </w:rPr>
              <w:t>123 and 223</w:t>
            </w:r>
          </w:p>
        </w:tc>
        <w:tc>
          <w:tcPr>
            <w:tcW w:w="4178" w:type="dxa"/>
            <w:vAlign w:val="center"/>
          </w:tcPr>
          <w:p w14:paraId="5034D09C" w14:textId="77777777" w:rsidR="00552FCF" w:rsidRPr="00B326D7" w:rsidRDefault="00552FCF" w:rsidP="00D24937">
            <w:pPr>
              <w:rPr>
                <w:rFonts w:ascii="Arial" w:eastAsia="Batang" w:hAnsi="Arial"/>
                <w:sz w:val="20"/>
              </w:rPr>
            </w:pPr>
            <w:r>
              <w:rPr>
                <w:rFonts w:ascii="Arial" w:hAnsi="Arial"/>
                <w:sz w:val="20"/>
              </w:rPr>
              <w:t>Changes in fair value of items being subject to hedging</w:t>
            </w:r>
          </w:p>
        </w:tc>
        <w:tc>
          <w:tcPr>
            <w:tcW w:w="207" w:type="dxa"/>
            <w:vAlign w:val="center"/>
          </w:tcPr>
          <w:p w14:paraId="1533C33F" w14:textId="77777777" w:rsidR="00552FCF" w:rsidRPr="00B326D7" w:rsidRDefault="00552FCF" w:rsidP="00D24937">
            <w:pPr>
              <w:jc w:val="center"/>
              <w:rPr>
                <w:rFonts w:ascii="Arial" w:eastAsia="Batang" w:hAnsi="Arial"/>
                <w:sz w:val="20"/>
              </w:rPr>
            </w:pPr>
            <w:r>
              <w:rPr>
                <w:rFonts w:ascii="Arial" w:hAnsi="Arial"/>
                <w:sz w:val="20"/>
              </w:rPr>
              <w:t>0</w:t>
            </w:r>
          </w:p>
        </w:tc>
        <w:tc>
          <w:tcPr>
            <w:tcW w:w="208" w:type="dxa"/>
            <w:vAlign w:val="center"/>
          </w:tcPr>
          <w:p w14:paraId="7DD601CE" w14:textId="77777777" w:rsidR="00552FCF" w:rsidRPr="00B326D7" w:rsidRDefault="00552FCF" w:rsidP="00D24937">
            <w:pPr>
              <w:jc w:val="center"/>
              <w:rPr>
                <w:rFonts w:ascii="Arial" w:eastAsia="Batang" w:hAnsi="Arial"/>
                <w:sz w:val="20"/>
              </w:rPr>
            </w:pPr>
            <w:r>
              <w:rPr>
                <w:rFonts w:ascii="Arial" w:hAnsi="Arial"/>
                <w:sz w:val="20"/>
              </w:rPr>
              <w:t>0</w:t>
            </w:r>
          </w:p>
        </w:tc>
        <w:tc>
          <w:tcPr>
            <w:tcW w:w="208" w:type="dxa"/>
            <w:vAlign w:val="center"/>
          </w:tcPr>
          <w:p w14:paraId="16102556" w14:textId="77777777" w:rsidR="00552FCF" w:rsidRPr="00B326D7" w:rsidRDefault="00667EE7" w:rsidP="00D24937">
            <w:pPr>
              <w:jc w:val="center"/>
              <w:rPr>
                <w:rFonts w:ascii="Arial" w:eastAsia="Batang" w:hAnsi="Arial" w:cs="Arial"/>
                <w:sz w:val="20"/>
                <w:szCs w:val="20"/>
              </w:rPr>
            </w:pPr>
            <w:r>
              <w:rPr>
                <w:rFonts w:ascii="Arial" w:hAnsi="Arial"/>
                <w:sz w:val="20"/>
                <w:szCs w:val="20"/>
              </w:rPr>
              <w:t>0</w:t>
            </w:r>
          </w:p>
        </w:tc>
        <w:tc>
          <w:tcPr>
            <w:tcW w:w="208" w:type="dxa"/>
            <w:vAlign w:val="center"/>
          </w:tcPr>
          <w:p w14:paraId="0475247F" w14:textId="77777777" w:rsidR="00552FCF" w:rsidRPr="00B326D7" w:rsidRDefault="00357DE4" w:rsidP="00D24937">
            <w:pPr>
              <w:jc w:val="center"/>
              <w:rPr>
                <w:rFonts w:ascii="Arial" w:eastAsia="Batang" w:hAnsi="Arial" w:cs="Arial"/>
                <w:sz w:val="20"/>
                <w:szCs w:val="20"/>
              </w:rPr>
            </w:pPr>
            <w:r>
              <w:rPr>
                <w:rFonts w:ascii="Arial" w:hAnsi="Arial"/>
                <w:sz w:val="20"/>
                <w:szCs w:val="20"/>
              </w:rPr>
              <w:t>7</w:t>
            </w:r>
          </w:p>
        </w:tc>
        <w:tc>
          <w:tcPr>
            <w:tcW w:w="749" w:type="dxa"/>
            <w:vAlign w:val="bottom"/>
          </w:tcPr>
          <w:p w14:paraId="1D05BDDB" w14:textId="77777777" w:rsidR="00552FCF" w:rsidRPr="00B326D7" w:rsidRDefault="00552FCF" w:rsidP="00D24937">
            <w:pPr>
              <w:jc w:val="center"/>
              <w:rPr>
                <w:rFonts w:ascii="Arial" w:eastAsia="Batang" w:hAnsi="Arial"/>
                <w:sz w:val="20"/>
                <w:lang w:val="sr-Cyrl-RS"/>
              </w:rPr>
            </w:pPr>
          </w:p>
        </w:tc>
        <w:tc>
          <w:tcPr>
            <w:tcW w:w="1123" w:type="dxa"/>
            <w:vAlign w:val="bottom"/>
          </w:tcPr>
          <w:p w14:paraId="00514A5D" w14:textId="77777777" w:rsidR="00552FCF" w:rsidRPr="00B326D7" w:rsidRDefault="00552FCF" w:rsidP="00D24937">
            <w:pPr>
              <w:jc w:val="center"/>
              <w:rPr>
                <w:rFonts w:ascii="Arial" w:eastAsia="Batang" w:hAnsi="Arial"/>
                <w:sz w:val="20"/>
                <w:lang w:val="sr-Cyrl-RS"/>
              </w:rPr>
            </w:pPr>
          </w:p>
        </w:tc>
        <w:tc>
          <w:tcPr>
            <w:tcW w:w="1097" w:type="dxa"/>
            <w:vAlign w:val="bottom"/>
          </w:tcPr>
          <w:p w14:paraId="499E700E" w14:textId="77777777" w:rsidR="00552FCF" w:rsidRPr="00B326D7" w:rsidRDefault="00552FCF" w:rsidP="00D24937">
            <w:pPr>
              <w:jc w:val="center"/>
              <w:rPr>
                <w:rFonts w:ascii="Arial" w:eastAsia="Batang" w:hAnsi="Arial"/>
                <w:sz w:val="20"/>
                <w:lang w:val="sr-Cyrl-RS"/>
              </w:rPr>
            </w:pPr>
          </w:p>
        </w:tc>
        <w:tc>
          <w:tcPr>
            <w:tcW w:w="1184" w:type="dxa"/>
            <w:vAlign w:val="bottom"/>
          </w:tcPr>
          <w:p w14:paraId="5E3DB19C" w14:textId="77777777" w:rsidR="00552FCF" w:rsidRPr="00B326D7" w:rsidRDefault="00552FCF" w:rsidP="00D24937">
            <w:pPr>
              <w:jc w:val="center"/>
              <w:rPr>
                <w:rFonts w:ascii="Arial" w:eastAsia="Batang" w:hAnsi="Arial"/>
                <w:sz w:val="20"/>
                <w:lang w:val="sr-Cyrl-RS"/>
              </w:rPr>
            </w:pPr>
          </w:p>
        </w:tc>
      </w:tr>
      <w:tr w:rsidR="00552FCF" w:rsidRPr="00B326D7" w14:paraId="378004B0" w14:textId="77777777" w:rsidTr="002C0D10">
        <w:trPr>
          <w:trHeight w:val="264"/>
          <w:jc w:val="center"/>
        </w:trPr>
        <w:tc>
          <w:tcPr>
            <w:tcW w:w="1702" w:type="dxa"/>
            <w:vAlign w:val="center"/>
          </w:tcPr>
          <w:p w14:paraId="75666BB1" w14:textId="77777777" w:rsidR="00995BEE" w:rsidRPr="00B326D7" w:rsidRDefault="00995BEE" w:rsidP="00D24937">
            <w:pPr>
              <w:rPr>
                <w:rFonts w:ascii="Arial" w:eastAsia="Batang" w:hAnsi="Arial"/>
                <w:sz w:val="18"/>
              </w:rPr>
            </w:pPr>
            <w:r>
              <w:rPr>
                <w:rFonts w:ascii="Arial" w:hAnsi="Arial"/>
                <w:sz w:val="18"/>
                <w:szCs w:val="18"/>
              </w:rPr>
              <w:t>126 and 226</w:t>
            </w:r>
          </w:p>
        </w:tc>
        <w:tc>
          <w:tcPr>
            <w:tcW w:w="4178" w:type="dxa"/>
            <w:vAlign w:val="center"/>
          </w:tcPr>
          <w:p w14:paraId="753E650D" w14:textId="77777777" w:rsidR="00552FCF" w:rsidRPr="00B326D7" w:rsidRDefault="00552FCF" w:rsidP="00D24937">
            <w:pPr>
              <w:rPr>
                <w:rFonts w:ascii="Arial" w:eastAsia="Batang" w:hAnsi="Arial"/>
                <w:sz w:val="20"/>
              </w:rPr>
            </w:pPr>
            <w:r>
              <w:rPr>
                <w:rFonts w:ascii="Arial" w:hAnsi="Arial"/>
                <w:sz w:val="20"/>
              </w:rPr>
              <w:t xml:space="preserve">Receivables under derivatives intended for hedging </w:t>
            </w:r>
          </w:p>
        </w:tc>
        <w:tc>
          <w:tcPr>
            <w:tcW w:w="207" w:type="dxa"/>
            <w:vAlign w:val="center"/>
          </w:tcPr>
          <w:p w14:paraId="75B79862" w14:textId="77777777" w:rsidR="00552FCF" w:rsidRPr="00B326D7" w:rsidRDefault="00552FCF" w:rsidP="00D24937">
            <w:pPr>
              <w:jc w:val="center"/>
              <w:rPr>
                <w:rFonts w:ascii="Arial" w:eastAsia="Batang" w:hAnsi="Arial"/>
                <w:sz w:val="20"/>
              </w:rPr>
            </w:pPr>
            <w:r>
              <w:rPr>
                <w:rFonts w:ascii="Arial" w:hAnsi="Arial"/>
                <w:sz w:val="20"/>
              </w:rPr>
              <w:t>0</w:t>
            </w:r>
          </w:p>
        </w:tc>
        <w:tc>
          <w:tcPr>
            <w:tcW w:w="208" w:type="dxa"/>
            <w:vAlign w:val="center"/>
          </w:tcPr>
          <w:p w14:paraId="1F5DE0C3" w14:textId="77777777" w:rsidR="00552FCF" w:rsidRPr="00B326D7" w:rsidRDefault="00552FCF" w:rsidP="00D24937">
            <w:pPr>
              <w:jc w:val="center"/>
              <w:rPr>
                <w:rFonts w:ascii="Arial" w:eastAsia="Batang" w:hAnsi="Arial"/>
                <w:sz w:val="20"/>
              </w:rPr>
            </w:pPr>
            <w:r>
              <w:rPr>
                <w:rFonts w:ascii="Arial" w:hAnsi="Arial"/>
                <w:sz w:val="20"/>
              </w:rPr>
              <w:t>0</w:t>
            </w:r>
          </w:p>
        </w:tc>
        <w:tc>
          <w:tcPr>
            <w:tcW w:w="208" w:type="dxa"/>
            <w:vAlign w:val="center"/>
          </w:tcPr>
          <w:p w14:paraId="6F8467BD" w14:textId="77777777" w:rsidR="00552FCF" w:rsidRPr="00B326D7" w:rsidRDefault="00D27221" w:rsidP="00D24937">
            <w:pPr>
              <w:jc w:val="center"/>
              <w:rPr>
                <w:rFonts w:ascii="Arial" w:eastAsia="Batang" w:hAnsi="Arial" w:cs="Arial"/>
                <w:sz w:val="20"/>
                <w:szCs w:val="20"/>
              </w:rPr>
            </w:pPr>
            <w:r>
              <w:rPr>
                <w:rFonts w:ascii="Arial" w:hAnsi="Arial"/>
                <w:sz w:val="20"/>
                <w:szCs w:val="20"/>
              </w:rPr>
              <w:t>0</w:t>
            </w:r>
          </w:p>
        </w:tc>
        <w:tc>
          <w:tcPr>
            <w:tcW w:w="208" w:type="dxa"/>
            <w:vAlign w:val="center"/>
          </w:tcPr>
          <w:p w14:paraId="458CA1C4" w14:textId="77777777" w:rsidR="00552FCF" w:rsidRPr="00B326D7" w:rsidRDefault="00357DE4" w:rsidP="00D27221">
            <w:pPr>
              <w:rPr>
                <w:rFonts w:ascii="Arial" w:eastAsia="Batang" w:hAnsi="Arial" w:cs="Arial"/>
                <w:sz w:val="20"/>
                <w:szCs w:val="20"/>
              </w:rPr>
            </w:pPr>
            <w:r>
              <w:rPr>
                <w:rFonts w:ascii="Arial" w:hAnsi="Arial"/>
                <w:sz w:val="20"/>
                <w:szCs w:val="20"/>
              </w:rPr>
              <w:t>8</w:t>
            </w:r>
          </w:p>
        </w:tc>
        <w:tc>
          <w:tcPr>
            <w:tcW w:w="749" w:type="dxa"/>
            <w:vAlign w:val="bottom"/>
          </w:tcPr>
          <w:p w14:paraId="3F26A974" w14:textId="77777777" w:rsidR="00552FCF" w:rsidRPr="00B326D7" w:rsidRDefault="00552FCF" w:rsidP="00D24937">
            <w:pPr>
              <w:jc w:val="center"/>
              <w:rPr>
                <w:rFonts w:ascii="Arial" w:eastAsia="Batang" w:hAnsi="Arial"/>
                <w:sz w:val="20"/>
                <w:lang w:val="sr-Cyrl-RS"/>
              </w:rPr>
            </w:pPr>
          </w:p>
        </w:tc>
        <w:tc>
          <w:tcPr>
            <w:tcW w:w="1123" w:type="dxa"/>
            <w:vAlign w:val="bottom"/>
          </w:tcPr>
          <w:p w14:paraId="493FAB65" w14:textId="77777777" w:rsidR="00552FCF" w:rsidRPr="00B326D7" w:rsidRDefault="00552FCF" w:rsidP="00D24937">
            <w:pPr>
              <w:jc w:val="center"/>
              <w:rPr>
                <w:rFonts w:ascii="Arial" w:eastAsia="Batang" w:hAnsi="Arial"/>
                <w:sz w:val="20"/>
                <w:lang w:val="sr-Cyrl-RS"/>
              </w:rPr>
            </w:pPr>
          </w:p>
        </w:tc>
        <w:tc>
          <w:tcPr>
            <w:tcW w:w="1097" w:type="dxa"/>
            <w:vAlign w:val="bottom"/>
          </w:tcPr>
          <w:p w14:paraId="2A9F1CE1" w14:textId="77777777" w:rsidR="00552FCF" w:rsidRPr="00B326D7" w:rsidRDefault="00552FCF" w:rsidP="00D24937">
            <w:pPr>
              <w:jc w:val="center"/>
              <w:rPr>
                <w:rFonts w:ascii="Arial" w:eastAsia="Batang" w:hAnsi="Arial"/>
                <w:sz w:val="20"/>
                <w:lang w:val="sr-Cyrl-RS"/>
              </w:rPr>
            </w:pPr>
          </w:p>
        </w:tc>
        <w:tc>
          <w:tcPr>
            <w:tcW w:w="1184" w:type="dxa"/>
            <w:vAlign w:val="bottom"/>
          </w:tcPr>
          <w:p w14:paraId="3523BFC0" w14:textId="77777777" w:rsidR="00552FCF" w:rsidRPr="00B326D7" w:rsidRDefault="00552FCF" w:rsidP="00D24937">
            <w:pPr>
              <w:jc w:val="center"/>
              <w:rPr>
                <w:rFonts w:ascii="Arial" w:eastAsia="Batang" w:hAnsi="Arial"/>
                <w:sz w:val="20"/>
                <w:lang w:val="sr-Cyrl-RS"/>
              </w:rPr>
            </w:pPr>
          </w:p>
        </w:tc>
      </w:tr>
      <w:tr w:rsidR="00A515B4" w:rsidRPr="00B326D7" w14:paraId="31C11CA7" w14:textId="77777777" w:rsidTr="002C0D10">
        <w:trPr>
          <w:trHeight w:val="264"/>
          <w:jc w:val="center"/>
        </w:trPr>
        <w:tc>
          <w:tcPr>
            <w:tcW w:w="1702" w:type="dxa"/>
            <w:vAlign w:val="center"/>
          </w:tcPr>
          <w:p w14:paraId="4540A8E8" w14:textId="77777777" w:rsidR="00995BEE" w:rsidRPr="00B326D7" w:rsidRDefault="00373487" w:rsidP="00D24937">
            <w:pPr>
              <w:rPr>
                <w:rFonts w:ascii="Arial" w:eastAsia="Batang" w:hAnsi="Arial"/>
                <w:sz w:val="18"/>
              </w:rPr>
            </w:pPr>
            <w:r>
              <w:rPr>
                <w:rFonts w:ascii="Arial" w:hAnsi="Arial"/>
                <w:sz w:val="18"/>
                <w:szCs w:val="18"/>
              </w:rPr>
              <w:t>130, 131, 230, 231, part of 139, and part of 239</w:t>
            </w:r>
          </w:p>
        </w:tc>
        <w:tc>
          <w:tcPr>
            <w:tcW w:w="4178" w:type="dxa"/>
            <w:vAlign w:val="center"/>
          </w:tcPr>
          <w:p w14:paraId="5C9CA55F" w14:textId="77777777" w:rsidR="00A515B4" w:rsidRPr="00B326D7" w:rsidRDefault="00A515B4" w:rsidP="00D24937">
            <w:pPr>
              <w:rPr>
                <w:rFonts w:ascii="Arial" w:eastAsia="Batang" w:hAnsi="Arial"/>
                <w:sz w:val="20"/>
              </w:rPr>
            </w:pPr>
            <w:r>
              <w:rPr>
                <w:rFonts w:ascii="Arial" w:hAnsi="Arial"/>
                <w:sz w:val="20"/>
              </w:rPr>
              <w:t>Investments in associated undertakings and joint ventures</w:t>
            </w:r>
          </w:p>
        </w:tc>
        <w:tc>
          <w:tcPr>
            <w:tcW w:w="207" w:type="dxa"/>
            <w:vAlign w:val="center"/>
          </w:tcPr>
          <w:p w14:paraId="0081063B" w14:textId="77777777" w:rsidR="00A515B4" w:rsidRPr="00B326D7" w:rsidRDefault="001D710B" w:rsidP="00D24937">
            <w:pPr>
              <w:jc w:val="center"/>
              <w:rPr>
                <w:rFonts w:ascii="Arial" w:eastAsia="Batang" w:hAnsi="Arial" w:cs="Arial"/>
                <w:sz w:val="20"/>
                <w:szCs w:val="20"/>
              </w:rPr>
            </w:pPr>
            <w:r>
              <w:rPr>
                <w:rFonts w:ascii="Arial" w:hAnsi="Arial"/>
                <w:sz w:val="20"/>
                <w:szCs w:val="20"/>
              </w:rPr>
              <w:t>0</w:t>
            </w:r>
          </w:p>
        </w:tc>
        <w:tc>
          <w:tcPr>
            <w:tcW w:w="208" w:type="dxa"/>
            <w:vAlign w:val="center"/>
          </w:tcPr>
          <w:p w14:paraId="70D8BB4E" w14:textId="77777777" w:rsidR="00A515B4" w:rsidRPr="00B326D7" w:rsidRDefault="001D710B" w:rsidP="00D24937">
            <w:pPr>
              <w:jc w:val="center"/>
              <w:rPr>
                <w:rFonts w:ascii="Arial" w:eastAsia="Batang" w:hAnsi="Arial" w:cs="Arial"/>
                <w:sz w:val="20"/>
                <w:szCs w:val="20"/>
              </w:rPr>
            </w:pPr>
            <w:r>
              <w:rPr>
                <w:rFonts w:ascii="Arial" w:hAnsi="Arial"/>
                <w:sz w:val="20"/>
                <w:szCs w:val="20"/>
              </w:rPr>
              <w:t>0</w:t>
            </w:r>
          </w:p>
        </w:tc>
        <w:tc>
          <w:tcPr>
            <w:tcW w:w="208" w:type="dxa"/>
            <w:vAlign w:val="center"/>
          </w:tcPr>
          <w:p w14:paraId="4596902E" w14:textId="77777777" w:rsidR="00A515B4" w:rsidRPr="00B326D7" w:rsidRDefault="00357DE4" w:rsidP="00D24937">
            <w:pPr>
              <w:jc w:val="center"/>
              <w:rPr>
                <w:rFonts w:ascii="Arial" w:eastAsia="Batang" w:hAnsi="Arial" w:cs="Arial"/>
                <w:sz w:val="20"/>
                <w:szCs w:val="20"/>
              </w:rPr>
            </w:pPr>
            <w:r>
              <w:rPr>
                <w:rFonts w:ascii="Arial" w:hAnsi="Arial"/>
                <w:sz w:val="20"/>
                <w:szCs w:val="20"/>
              </w:rPr>
              <w:t>0</w:t>
            </w:r>
          </w:p>
        </w:tc>
        <w:tc>
          <w:tcPr>
            <w:tcW w:w="208" w:type="dxa"/>
            <w:vAlign w:val="center"/>
          </w:tcPr>
          <w:p w14:paraId="3C2608DB" w14:textId="77777777" w:rsidR="00A515B4" w:rsidRPr="00B326D7" w:rsidRDefault="00357DE4" w:rsidP="00D24937">
            <w:pPr>
              <w:jc w:val="center"/>
              <w:rPr>
                <w:rFonts w:ascii="Arial" w:eastAsia="Batang" w:hAnsi="Arial" w:cs="Arial"/>
                <w:sz w:val="20"/>
                <w:szCs w:val="20"/>
              </w:rPr>
            </w:pPr>
            <w:r>
              <w:rPr>
                <w:rFonts w:ascii="Arial" w:hAnsi="Arial"/>
                <w:sz w:val="20"/>
                <w:szCs w:val="20"/>
              </w:rPr>
              <w:t>9</w:t>
            </w:r>
          </w:p>
        </w:tc>
        <w:tc>
          <w:tcPr>
            <w:tcW w:w="749" w:type="dxa"/>
            <w:vAlign w:val="bottom"/>
          </w:tcPr>
          <w:p w14:paraId="1A2E92BA" w14:textId="77777777" w:rsidR="00A515B4" w:rsidRPr="00B326D7" w:rsidRDefault="00A515B4" w:rsidP="00D24937">
            <w:pPr>
              <w:jc w:val="center"/>
              <w:rPr>
                <w:rFonts w:ascii="Arial" w:eastAsia="Batang" w:hAnsi="Arial"/>
                <w:sz w:val="20"/>
                <w:lang w:val="sr-Cyrl-RS"/>
              </w:rPr>
            </w:pPr>
          </w:p>
        </w:tc>
        <w:tc>
          <w:tcPr>
            <w:tcW w:w="1123" w:type="dxa"/>
            <w:vAlign w:val="bottom"/>
          </w:tcPr>
          <w:p w14:paraId="07BFA2E5" w14:textId="77777777" w:rsidR="00A515B4" w:rsidRPr="00B326D7" w:rsidRDefault="00A515B4" w:rsidP="00D24937">
            <w:pPr>
              <w:jc w:val="center"/>
              <w:rPr>
                <w:rFonts w:ascii="Arial" w:eastAsia="Batang" w:hAnsi="Arial"/>
                <w:sz w:val="20"/>
                <w:lang w:val="sr-Cyrl-RS"/>
              </w:rPr>
            </w:pPr>
          </w:p>
        </w:tc>
        <w:tc>
          <w:tcPr>
            <w:tcW w:w="1097" w:type="dxa"/>
            <w:vAlign w:val="bottom"/>
          </w:tcPr>
          <w:p w14:paraId="5DD8DCF1" w14:textId="77777777" w:rsidR="00A515B4" w:rsidRPr="00B326D7" w:rsidRDefault="00A515B4" w:rsidP="00D24937">
            <w:pPr>
              <w:jc w:val="center"/>
              <w:rPr>
                <w:rFonts w:ascii="Arial" w:eastAsia="Batang" w:hAnsi="Arial"/>
                <w:sz w:val="20"/>
                <w:lang w:val="sr-Cyrl-RS"/>
              </w:rPr>
            </w:pPr>
          </w:p>
        </w:tc>
        <w:tc>
          <w:tcPr>
            <w:tcW w:w="1184" w:type="dxa"/>
            <w:vAlign w:val="bottom"/>
          </w:tcPr>
          <w:p w14:paraId="63A0FAC4" w14:textId="77777777" w:rsidR="00A515B4" w:rsidRPr="00B326D7" w:rsidRDefault="00A515B4" w:rsidP="00D24937">
            <w:pPr>
              <w:jc w:val="center"/>
              <w:rPr>
                <w:rFonts w:ascii="Arial" w:eastAsia="Batang" w:hAnsi="Arial"/>
                <w:sz w:val="20"/>
                <w:lang w:val="sr-Cyrl-RS"/>
              </w:rPr>
            </w:pPr>
          </w:p>
        </w:tc>
      </w:tr>
      <w:tr w:rsidR="00296251" w:rsidRPr="00B326D7" w14:paraId="11940CC7" w14:textId="77777777" w:rsidTr="002C0D10">
        <w:trPr>
          <w:trHeight w:val="264"/>
          <w:jc w:val="center"/>
        </w:trPr>
        <w:tc>
          <w:tcPr>
            <w:tcW w:w="1702" w:type="dxa"/>
            <w:vAlign w:val="center"/>
          </w:tcPr>
          <w:p w14:paraId="5874F846" w14:textId="2D28B195" w:rsidR="003F66EA" w:rsidRPr="00B326D7" w:rsidRDefault="003F66EA" w:rsidP="00D24937">
            <w:pPr>
              <w:rPr>
                <w:rFonts w:ascii="Arial" w:eastAsia="Batang" w:hAnsi="Arial"/>
                <w:sz w:val="18"/>
              </w:rPr>
            </w:pPr>
            <w:r>
              <w:rPr>
                <w:rFonts w:ascii="Arial" w:hAnsi="Arial"/>
                <w:sz w:val="18"/>
              </w:rPr>
              <w:t>132, 232, part of 139, and part of 239</w:t>
            </w:r>
          </w:p>
        </w:tc>
        <w:tc>
          <w:tcPr>
            <w:tcW w:w="4178" w:type="dxa"/>
            <w:vAlign w:val="center"/>
          </w:tcPr>
          <w:p w14:paraId="1A658BD2" w14:textId="77777777" w:rsidR="00296251" w:rsidRPr="00B326D7" w:rsidRDefault="00296251" w:rsidP="00D24937">
            <w:pPr>
              <w:rPr>
                <w:rFonts w:ascii="Arial" w:eastAsia="Batang" w:hAnsi="Arial"/>
                <w:sz w:val="20"/>
              </w:rPr>
            </w:pPr>
            <w:r>
              <w:rPr>
                <w:rFonts w:ascii="Arial" w:hAnsi="Arial"/>
                <w:sz w:val="20"/>
              </w:rPr>
              <w:t>Investments in subsidiaries</w:t>
            </w:r>
          </w:p>
        </w:tc>
        <w:tc>
          <w:tcPr>
            <w:tcW w:w="207" w:type="dxa"/>
            <w:vAlign w:val="center"/>
          </w:tcPr>
          <w:p w14:paraId="44B1AA77" w14:textId="77777777" w:rsidR="00296251" w:rsidRPr="00B326D7" w:rsidRDefault="001D710B" w:rsidP="00D24937">
            <w:pPr>
              <w:jc w:val="center"/>
              <w:rPr>
                <w:rFonts w:ascii="Arial" w:eastAsia="Batang" w:hAnsi="Arial" w:cs="Arial"/>
                <w:sz w:val="20"/>
                <w:szCs w:val="20"/>
              </w:rPr>
            </w:pPr>
            <w:r>
              <w:rPr>
                <w:rFonts w:ascii="Arial" w:hAnsi="Arial"/>
                <w:sz w:val="20"/>
                <w:szCs w:val="20"/>
              </w:rPr>
              <w:t>0</w:t>
            </w:r>
          </w:p>
        </w:tc>
        <w:tc>
          <w:tcPr>
            <w:tcW w:w="208" w:type="dxa"/>
            <w:vAlign w:val="center"/>
          </w:tcPr>
          <w:p w14:paraId="6EE57364" w14:textId="77777777" w:rsidR="00296251" w:rsidRPr="00B326D7" w:rsidRDefault="001D710B" w:rsidP="00D24937">
            <w:pPr>
              <w:jc w:val="center"/>
              <w:rPr>
                <w:rFonts w:ascii="Arial" w:eastAsia="Batang" w:hAnsi="Arial" w:cs="Arial"/>
                <w:sz w:val="20"/>
                <w:szCs w:val="20"/>
              </w:rPr>
            </w:pPr>
            <w:r>
              <w:rPr>
                <w:rFonts w:ascii="Arial" w:hAnsi="Arial"/>
                <w:sz w:val="20"/>
                <w:szCs w:val="20"/>
              </w:rPr>
              <w:t>0</w:t>
            </w:r>
          </w:p>
        </w:tc>
        <w:tc>
          <w:tcPr>
            <w:tcW w:w="208" w:type="dxa"/>
            <w:vAlign w:val="center"/>
          </w:tcPr>
          <w:p w14:paraId="7388AD33" w14:textId="77777777" w:rsidR="00296251" w:rsidRPr="00B326D7" w:rsidRDefault="001D710B" w:rsidP="00D24937">
            <w:pPr>
              <w:jc w:val="center"/>
              <w:rPr>
                <w:rFonts w:ascii="Arial" w:eastAsia="Batang" w:hAnsi="Arial" w:cs="Arial"/>
                <w:sz w:val="20"/>
                <w:szCs w:val="20"/>
              </w:rPr>
            </w:pPr>
            <w:r>
              <w:rPr>
                <w:rFonts w:ascii="Arial" w:hAnsi="Arial"/>
                <w:sz w:val="20"/>
                <w:szCs w:val="20"/>
              </w:rPr>
              <w:t>1</w:t>
            </w:r>
          </w:p>
        </w:tc>
        <w:tc>
          <w:tcPr>
            <w:tcW w:w="208" w:type="dxa"/>
            <w:vAlign w:val="center"/>
          </w:tcPr>
          <w:p w14:paraId="5D6970B1" w14:textId="77777777" w:rsidR="00296251" w:rsidRPr="00B326D7" w:rsidRDefault="00357DE4" w:rsidP="00D24937">
            <w:pPr>
              <w:jc w:val="center"/>
              <w:rPr>
                <w:rFonts w:ascii="Arial" w:eastAsia="Batang" w:hAnsi="Arial" w:cs="Arial"/>
                <w:sz w:val="20"/>
                <w:szCs w:val="20"/>
              </w:rPr>
            </w:pPr>
            <w:r>
              <w:rPr>
                <w:rFonts w:ascii="Arial" w:hAnsi="Arial"/>
                <w:sz w:val="20"/>
                <w:szCs w:val="20"/>
              </w:rPr>
              <w:t>0</w:t>
            </w:r>
          </w:p>
        </w:tc>
        <w:tc>
          <w:tcPr>
            <w:tcW w:w="749" w:type="dxa"/>
            <w:vAlign w:val="bottom"/>
          </w:tcPr>
          <w:p w14:paraId="3115172F" w14:textId="77777777" w:rsidR="00296251" w:rsidRPr="00B326D7" w:rsidRDefault="00296251" w:rsidP="00D24937">
            <w:pPr>
              <w:jc w:val="center"/>
              <w:rPr>
                <w:rFonts w:ascii="Arial" w:eastAsia="Batang" w:hAnsi="Arial"/>
                <w:sz w:val="20"/>
                <w:lang w:val="sr-Cyrl-RS"/>
              </w:rPr>
            </w:pPr>
          </w:p>
        </w:tc>
        <w:tc>
          <w:tcPr>
            <w:tcW w:w="1123" w:type="dxa"/>
            <w:vAlign w:val="bottom"/>
          </w:tcPr>
          <w:p w14:paraId="11273A99" w14:textId="77777777" w:rsidR="00296251" w:rsidRPr="00B326D7" w:rsidRDefault="00296251" w:rsidP="00D24937">
            <w:pPr>
              <w:jc w:val="center"/>
              <w:rPr>
                <w:rFonts w:ascii="Arial" w:eastAsia="Batang" w:hAnsi="Arial"/>
                <w:sz w:val="20"/>
                <w:lang w:val="sr-Cyrl-RS"/>
              </w:rPr>
            </w:pPr>
          </w:p>
        </w:tc>
        <w:tc>
          <w:tcPr>
            <w:tcW w:w="1097" w:type="dxa"/>
            <w:vAlign w:val="bottom"/>
          </w:tcPr>
          <w:p w14:paraId="28FFAEDD" w14:textId="77777777" w:rsidR="00296251" w:rsidRPr="00B326D7" w:rsidRDefault="00296251" w:rsidP="00D24937">
            <w:pPr>
              <w:jc w:val="center"/>
              <w:rPr>
                <w:rFonts w:ascii="Arial" w:eastAsia="Batang" w:hAnsi="Arial"/>
                <w:sz w:val="20"/>
                <w:lang w:val="sr-Cyrl-RS"/>
              </w:rPr>
            </w:pPr>
          </w:p>
        </w:tc>
        <w:tc>
          <w:tcPr>
            <w:tcW w:w="1184" w:type="dxa"/>
            <w:vAlign w:val="bottom"/>
          </w:tcPr>
          <w:p w14:paraId="73E41F5C" w14:textId="77777777" w:rsidR="00296251" w:rsidRPr="00B326D7" w:rsidRDefault="00296251" w:rsidP="00D24937">
            <w:pPr>
              <w:jc w:val="center"/>
              <w:rPr>
                <w:rFonts w:ascii="Arial" w:eastAsia="Batang" w:hAnsi="Arial"/>
                <w:sz w:val="20"/>
                <w:lang w:val="sr-Cyrl-RS"/>
              </w:rPr>
            </w:pPr>
          </w:p>
        </w:tc>
      </w:tr>
      <w:tr w:rsidR="00770411" w:rsidRPr="00B326D7" w14:paraId="64E1AEE9" w14:textId="77777777" w:rsidTr="002C0D10">
        <w:trPr>
          <w:trHeight w:val="264"/>
          <w:jc w:val="center"/>
        </w:trPr>
        <w:tc>
          <w:tcPr>
            <w:tcW w:w="1702" w:type="dxa"/>
            <w:vAlign w:val="center"/>
          </w:tcPr>
          <w:p w14:paraId="77BAE79C" w14:textId="77777777" w:rsidR="003F66EA" w:rsidRPr="00B326D7" w:rsidRDefault="003F66EA" w:rsidP="00D24937">
            <w:pPr>
              <w:rPr>
                <w:rFonts w:ascii="Arial" w:eastAsia="Batang" w:hAnsi="Arial"/>
                <w:sz w:val="18"/>
              </w:rPr>
            </w:pPr>
            <w:r>
              <w:rPr>
                <w:rFonts w:ascii="Arial" w:hAnsi="Arial"/>
                <w:sz w:val="18"/>
              </w:rPr>
              <w:t>33</w:t>
            </w:r>
          </w:p>
        </w:tc>
        <w:tc>
          <w:tcPr>
            <w:tcW w:w="4178" w:type="dxa"/>
            <w:vAlign w:val="center"/>
          </w:tcPr>
          <w:p w14:paraId="58544A26" w14:textId="77777777" w:rsidR="00770411" w:rsidRPr="00B326D7" w:rsidRDefault="00770411" w:rsidP="00D24937">
            <w:pPr>
              <w:rPr>
                <w:rFonts w:ascii="Arial" w:eastAsia="Batang" w:hAnsi="Arial"/>
                <w:sz w:val="20"/>
              </w:rPr>
            </w:pPr>
            <w:r>
              <w:rPr>
                <w:rFonts w:ascii="Arial" w:hAnsi="Arial"/>
                <w:sz w:val="20"/>
              </w:rPr>
              <w:t>Intangible assets</w:t>
            </w:r>
          </w:p>
        </w:tc>
        <w:tc>
          <w:tcPr>
            <w:tcW w:w="207" w:type="dxa"/>
            <w:vAlign w:val="center"/>
          </w:tcPr>
          <w:p w14:paraId="34AD8506" w14:textId="77777777" w:rsidR="00770411" w:rsidRPr="00B326D7" w:rsidRDefault="00770411" w:rsidP="00D24937">
            <w:pPr>
              <w:jc w:val="center"/>
              <w:rPr>
                <w:rFonts w:ascii="Arial" w:eastAsia="Batang" w:hAnsi="Arial" w:cs="Arial"/>
                <w:sz w:val="20"/>
                <w:szCs w:val="20"/>
              </w:rPr>
            </w:pPr>
            <w:r>
              <w:rPr>
                <w:rFonts w:ascii="Arial" w:hAnsi="Arial"/>
                <w:sz w:val="20"/>
                <w:szCs w:val="20"/>
              </w:rPr>
              <w:t>0</w:t>
            </w:r>
          </w:p>
        </w:tc>
        <w:tc>
          <w:tcPr>
            <w:tcW w:w="208" w:type="dxa"/>
            <w:vAlign w:val="center"/>
          </w:tcPr>
          <w:p w14:paraId="7FD4FC43" w14:textId="77777777" w:rsidR="00770411" w:rsidRPr="00B326D7" w:rsidRDefault="00770411" w:rsidP="00D24937">
            <w:pPr>
              <w:jc w:val="center"/>
              <w:rPr>
                <w:rFonts w:ascii="Arial" w:eastAsia="Batang" w:hAnsi="Arial" w:cs="Arial"/>
                <w:sz w:val="20"/>
                <w:szCs w:val="20"/>
              </w:rPr>
            </w:pPr>
            <w:r>
              <w:rPr>
                <w:rFonts w:ascii="Arial" w:hAnsi="Arial"/>
                <w:sz w:val="20"/>
                <w:szCs w:val="20"/>
              </w:rPr>
              <w:t>0</w:t>
            </w:r>
          </w:p>
        </w:tc>
        <w:tc>
          <w:tcPr>
            <w:tcW w:w="208" w:type="dxa"/>
            <w:vAlign w:val="center"/>
          </w:tcPr>
          <w:p w14:paraId="28DE8250" w14:textId="77777777" w:rsidR="00770411" w:rsidRPr="00B326D7" w:rsidRDefault="00770411" w:rsidP="00D24937">
            <w:pPr>
              <w:jc w:val="center"/>
              <w:rPr>
                <w:rFonts w:ascii="Arial" w:eastAsia="Batang" w:hAnsi="Arial" w:cs="Arial"/>
                <w:sz w:val="20"/>
                <w:szCs w:val="20"/>
              </w:rPr>
            </w:pPr>
            <w:r>
              <w:rPr>
                <w:rFonts w:ascii="Arial" w:hAnsi="Arial"/>
                <w:sz w:val="20"/>
                <w:szCs w:val="20"/>
              </w:rPr>
              <w:t>1</w:t>
            </w:r>
          </w:p>
        </w:tc>
        <w:tc>
          <w:tcPr>
            <w:tcW w:w="208" w:type="dxa"/>
            <w:vAlign w:val="center"/>
          </w:tcPr>
          <w:p w14:paraId="7B3A0728" w14:textId="77777777" w:rsidR="00770411" w:rsidRPr="00B326D7" w:rsidRDefault="00357DE4" w:rsidP="00D24937">
            <w:pPr>
              <w:jc w:val="center"/>
              <w:rPr>
                <w:rFonts w:ascii="Arial" w:eastAsia="Batang" w:hAnsi="Arial" w:cs="Arial"/>
                <w:sz w:val="20"/>
                <w:szCs w:val="20"/>
              </w:rPr>
            </w:pPr>
            <w:r>
              <w:rPr>
                <w:rFonts w:ascii="Arial" w:hAnsi="Arial"/>
                <w:sz w:val="20"/>
                <w:szCs w:val="20"/>
              </w:rPr>
              <w:t>1</w:t>
            </w:r>
          </w:p>
        </w:tc>
        <w:tc>
          <w:tcPr>
            <w:tcW w:w="749" w:type="dxa"/>
            <w:vAlign w:val="bottom"/>
          </w:tcPr>
          <w:p w14:paraId="7C319066" w14:textId="77777777" w:rsidR="00770411" w:rsidRPr="00B326D7" w:rsidRDefault="00770411" w:rsidP="00D24937">
            <w:pPr>
              <w:jc w:val="center"/>
              <w:rPr>
                <w:rFonts w:ascii="Arial" w:eastAsia="Batang" w:hAnsi="Arial"/>
                <w:sz w:val="20"/>
                <w:lang w:val="sr-Cyrl-RS"/>
              </w:rPr>
            </w:pPr>
          </w:p>
        </w:tc>
        <w:tc>
          <w:tcPr>
            <w:tcW w:w="1123" w:type="dxa"/>
            <w:vAlign w:val="bottom"/>
          </w:tcPr>
          <w:p w14:paraId="147D9776" w14:textId="77777777" w:rsidR="00770411" w:rsidRPr="00B326D7" w:rsidRDefault="00770411" w:rsidP="00D24937">
            <w:pPr>
              <w:jc w:val="center"/>
              <w:rPr>
                <w:rFonts w:ascii="Arial" w:eastAsia="Batang" w:hAnsi="Arial"/>
                <w:sz w:val="20"/>
                <w:lang w:val="sr-Cyrl-RS"/>
              </w:rPr>
            </w:pPr>
          </w:p>
        </w:tc>
        <w:tc>
          <w:tcPr>
            <w:tcW w:w="1097" w:type="dxa"/>
            <w:vAlign w:val="bottom"/>
          </w:tcPr>
          <w:p w14:paraId="31284DD4" w14:textId="77777777" w:rsidR="00770411" w:rsidRPr="00B326D7" w:rsidRDefault="00770411" w:rsidP="00D24937">
            <w:pPr>
              <w:jc w:val="center"/>
              <w:rPr>
                <w:rFonts w:ascii="Arial" w:eastAsia="Batang" w:hAnsi="Arial"/>
                <w:sz w:val="20"/>
                <w:lang w:val="sr-Cyrl-RS"/>
              </w:rPr>
            </w:pPr>
          </w:p>
        </w:tc>
        <w:tc>
          <w:tcPr>
            <w:tcW w:w="1184" w:type="dxa"/>
            <w:vAlign w:val="bottom"/>
          </w:tcPr>
          <w:p w14:paraId="723E8E30" w14:textId="77777777" w:rsidR="00770411" w:rsidRPr="00B326D7" w:rsidRDefault="00770411" w:rsidP="00D24937">
            <w:pPr>
              <w:jc w:val="center"/>
              <w:rPr>
                <w:rFonts w:ascii="Arial" w:eastAsia="Batang" w:hAnsi="Arial"/>
                <w:sz w:val="20"/>
                <w:lang w:val="sr-Cyrl-RS"/>
              </w:rPr>
            </w:pPr>
          </w:p>
        </w:tc>
      </w:tr>
      <w:tr w:rsidR="00770411" w:rsidRPr="00B326D7" w14:paraId="1B7DA303" w14:textId="77777777" w:rsidTr="002C0D10">
        <w:trPr>
          <w:trHeight w:val="264"/>
          <w:jc w:val="center"/>
        </w:trPr>
        <w:tc>
          <w:tcPr>
            <w:tcW w:w="1702" w:type="dxa"/>
            <w:vAlign w:val="center"/>
          </w:tcPr>
          <w:p w14:paraId="41001B01" w14:textId="77777777" w:rsidR="00770411" w:rsidRPr="00B326D7" w:rsidRDefault="003F66EA" w:rsidP="00D24937">
            <w:pPr>
              <w:rPr>
                <w:rFonts w:ascii="Arial" w:eastAsia="Batang" w:hAnsi="Arial"/>
                <w:sz w:val="18"/>
              </w:rPr>
            </w:pPr>
            <w:r>
              <w:rPr>
                <w:rFonts w:ascii="Arial" w:hAnsi="Arial"/>
                <w:sz w:val="18"/>
              </w:rPr>
              <w:t>34</w:t>
            </w:r>
          </w:p>
        </w:tc>
        <w:tc>
          <w:tcPr>
            <w:tcW w:w="4178" w:type="dxa"/>
            <w:vAlign w:val="center"/>
          </w:tcPr>
          <w:p w14:paraId="3C18C098" w14:textId="77777777" w:rsidR="00770411" w:rsidRPr="00B326D7" w:rsidRDefault="002F5791" w:rsidP="00D24937">
            <w:pPr>
              <w:rPr>
                <w:rFonts w:ascii="Arial" w:eastAsia="Batang" w:hAnsi="Arial" w:cs="Arial"/>
                <w:sz w:val="20"/>
                <w:szCs w:val="20"/>
              </w:rPr>
            </w:pPr>
            <w:r>
              <w:rPr>
                <w:rFonts w:ascii="Arial" w:hAnsi="Arial"/>
                <w:sz w:val="20"/>
                <w:szCs w:val="20"/>
              </w:rPr>
              <w:t>Property, plant and equipment</w:t>
            </w:r>
          </w:p>
        </w:tc>
        <w:tc>
          <w:tcPr>
            <w:tcW w:w="207" w:type="dxa"/>
            <w:vAlign w:val="center"/>
          </w:tcPr>
          <w:p w14:paraId="1CA148C9" w14:textId="77777777" w:rsidR="00770411" w:rsidRPr="00B326D7" w:rsidRDefault="00770411" w:rsidP="00D24937">
            <w:pPr>
              <w:jc w:val="center"/>
              <w:rPr>
                <w:rFonts w:ascii="Arial" w:eastAsia="Batang" w:hAnsi="Arial" w:cs="Arial"/>
                <w:sz w:val="20"/>
                <w:szCs w:val="20"/>
              </w:rPr>
            </w:pPr>
            <w:r>
              <w:rPr>
                <w:rFonts w:ascii="Arial" w:hAnsi="Arial"/>
                <w:sz w:val="20"/>
                <w:szCs w:val="20"/>
              </w:rPr>
              <w:t>0</w:t>
            </w:r>
          </w:p>
        </w:tc>
        <w:tc>
          <w:tcPr>
            <w:tcW w:w="208" w:type="dxa"/>
            <w:vAlign w:val="center"/>
          </w:tcPr>
          <w:p w14:paraId="7271F805" w14:textId="77777777" w:rsidR="00770411" w:rsidRPr="00B326D7" w:rsidRDefault="00770411" w:rsidP="00D24937">
            <w:pPr>
              <w:jc w:val="center"/>
              <w:rPr>
                <w:rFonts w:ascii="Arial" w:eastAsia="Batang" w:hAnsi="Arial" w:cs="Arial"/>
                <w:sz w:val="20"/>
                <w:szCs w:val="20"/>
              </w:rPr>
            </w:pPr>
            <w:r>
              <w:rPr>
                <w:rFonts w:ascii="Arial" w:hAnsi="Arial"/>
                <w:sz w:val="20"/>
                <w:szCs w:val="20"/>
              </w:rPr>
              <w:t>0</w:t>
            </w:r>
          </w:p>
        </w:tc>
        <w:tc>
          <w:tcPr>
            <w:tcW w:w="208" w:type="dxa"/>
            <w:vAlign w:val="center"/>
          </w:tcPr>
          <w:p w14:paraId="1944D014" w14:textId="77777777" w:rsidR="00770411" w:rsidRPr="00B326D7" w:rsidRDefault="00770411" w:rsidP="00D24937">
            <w:pPr>
              <w:jc w:val="center"/>
              <w:rPr>
                <w:rFonts w:ascii="Arial" w:eastAsia="Batang" w:hAnsi="Arial" w:cs="Arial"/>
                <w:sz w:val="20"/>
                <w:szCs w:val="20"/>
              </w:rPr>
            </w:pPr>
            <w:r>
              <w:rPr>
                <w:rFonts w:ascii="Arial" w:hAnsi="Arial"/>
                <w:sz w:val="20"/>
                <w:szCs w:val="20"/>
              </w:rPr>
              <w:t>1</w:t>
            </w:r>
          </w:p>
        </w:tc>
        <w:tc>
          <w:tcPr>
            <w:tcW w:w="208" w:type="dxa"/>
            <w:vAlign w:val="center"/>
          </w:tcPr>
          <w:p w14:paraId="7FEF5745" w14:textId="77777777" w:rsidR="00770411" w:rsidRPr="00B326D7" w:rsidRDefault="00357DE4" w:rsidP="00D24937">
            <w:pPr>
              <w:jc w:val="center"/>
              <w:rPr>
                <w:rFonts w:ascii="Arial" w:eastAsia="Batang" w:hAnsi="Arial" w:cs="Arial"/>
                <w:sz w:val="20"/>
                <w:szCs w:val="20"/>
              </w:rPr>
            </w:pPr>
            <w:r>
              <w:rPr>
                <w:rFonts w:ascii="Arial" w:hAnsi="Arial"/>
                <w:sz w:val="20"/>
                <w:szCs w:val="20"/>
              </w:rPr>
              <w:t>2</w:t>
            </w:r>
          </w:p>
        </w:tc>
        <w:tc>
          <w:tcPr>
            <w:tcW w:w="749" w:type="dxa"/>
            <w:vAlign w:val="bottom"/>
          </w:tcPr>
          <w:p w14:paraId="1BF3E143" w14:textId="77777777" w:rsidR="00770411" w:rsidRPr="00B326D7" w:rsidRDefault="00770411" w:rsidP="00D24937">
            <w:pPr>
              <w:jc w:val="center"/>
              <w:rPr>
                <w:rFonts w:ascii="Arial" w:eastAsia="Batang" w:hAnsi="Arial"/>
                <w:sz w:val="20"/>
                <w:lang w:val="sr-Cyrl-RS"/>
              </w:rPr>
            </w:pPr>
          </w:p>
        </w:tc>
        <w:tc>
          <w:tcPr>
            <w:tcW w:w="1123" w:type="dxa"/>
            <w:vAlign w:val="bottom"/>
          </w:tcPr>
          <w:p w14:paraId="76159018" w14:textId="77777777" w:rsidR="00770411" w:rsidRPr="00B326D7" w:rsidRDefault="00770411" w:rsidP="00D24937">
            <w:pPr>
              <w:jc w:val="center"/>
              <w:rPr>
                <w:rFonts w:ascii="Arial" w:eastAsia="Batang" w:hAnsi="Arial"/>
                <w:sz w:val="20"/>
                <w:lang w:val="sr-Cyrl-RS"/>
              </w:rPr>
            </w:pPr>
          </w:p>
        </w:tc>
        <w:tc>
          <w:tcPr>
            <w:tcW w:w="1097" w:type="dxa"/>
            <w:vAlign w:val="bottom"/>
          </w:tcPr>
          <w:p w14:paraId="3445D0DF" w14:textId="77777777" w:rsidR="00770411" w:rsidRPr="00B326D7" w:rsidRDefault="00770411" w:rsidP="00D24937">
            <w:pPr>
              <w:jc w:val="center"/>
              <w:rPr>
                <w:rFonts w:ascii="Arial" w:eastAsia="Batang" w:hAnsi="Arial"/>
                <w:sz w:val="20"/>
                <w:lang w:val="sr-Cyrl-RS"/>
              </w:rPr>
            </w:pPr>
          </w:p>
        </w:tc>
        <w:tc>
          <w:tcPr>
            <w:tcW w:w="1184" w:type="dxa"/>
            <w:vAlign w:val="bottom"/>
          </w:tcPr>
          <w:p w14:paraId="756AC111" w14:textId="77777777" w:rsidR="00770411" w:rsidRPr="00B326D7" w:rsidRDefault="00770411" w:rsidP="00D24937">
            <w:pPr>
              <w:jc w:val="center"/>
              <w:rPr>
                <w:rFonts w:ascii="Arial" w:eastAsia="Batang" w:hAnsi="Arial"/>
                <w:sz w:val="20"/>
                <w:lang w:val="sr-Cyrl-RS"/>
              </w:rPr>
            </w:pPr>
          </w:p>
        </w:tc>
      </w:tr>
      <w:tr w:rsidR="00770411" w:rsidRPr="00B326D7" w14:paraId="5934339E" w14:textId="77777777" w:rsidTr="002C0D10">
        <w:trPr>
          <w:trHeight w:val="264"/>
          <w:jc w:val="center"/>
        </w:trPr>
        <w:tc>
          <w:tcPr>
            <w:tcW w:w="1702" w:type="dxa"/>
            <w:vAlign w:val="center"/>
          </w:tcPr>
          <w:p w14:paraId="3DE36B0E" w14:textId="77777777" w:rsidR="00770411" w:rsidRPr="00B326D7" w:rsidRDefault="003F66EA" w:rsidP="00D24937">
            <w:pPr>
              <w:rPr>
                <w:rFonts w:ascii="Arial" w:eastAsia="Batang" w:hAnsi="Arial"/>
                <w:sz w:val="18"/>
              </w:rPr>
            </w:pPr>
            <w:r>
              <w:rPr>
                <w:rFonts w:ascii="Arial" w:hAnsi="Arial"/>
                <w:sz w:val="18"/>
              </w:rPr>
              <w:t>35</w:t>
            </w:r>
          </w:p>
        </w:tc>
        <w:tc>
          <w:tcPr>
            <w:tcW w:w="4178" w:type="dxa"/>
            <w:vAlign w:val="center"/>
          </w:tcPr>
          <w:p w14:paraId="588EBE11" w14:textId="77777777" w:rsidR="00770411" w:rsidRPr="00B326D7" w:rsidRDefault="00770411" w:rsidP="00D24937">
            <w:pPr>
              <w:rPr>
                <w:rFonts w:ascii="Arial" w:eastAsia="Batang" w:hAnsi="Arial"/>
                <w:sz w:val="20"/>
              </w:rPr>
            </w:pPr>
            <w:r>
              <w:rPr>
                <w:rFonts w:ascii="Arial" w:hAnsi="Arial"/>
                <w:sz w:val="20"/>
              </w:rPr>
              <w:t>Investment property</w:t>
            </w:r>
          </w:p>
        </w:tc>
        <w:tc>
          <w:tcPr>
            <w:tcW w:w="207" w:type="dxa"/>
            <w:vAlign w:val="center"/>
          </w:tcPr>
          <w:p w14:paraId="771E850A" w14:textId="77777777" w:rsidR="00770411" w:rsidRPr="00B326D7" w:rsidRDefault="00770411" w:rsidP="00D24937">
            <w:pPr>
              <w:jc w:val="center"/>
              <w:rPr>
                <w:rFonts w:ascii="Arial" w:eastAsia="Batang" w:hAnsi="Arial" w:cs="Arial"/>
                <w:sz w:val="20"/>
                <w:szCs w:val="20"/>
              </w:rPr>
            </w:pPr>
            <w:r>
              <w:rPr>
                <w:rFonts w:ascii="Arial" w:hAnsi="Arial"/>
                <w:sz w:val="20"/>
                <w:szCs w:val="20"/>
              </w:rPr>
              <w:t>0</w:t>
            </w:r>
          </w:p>
        </w:tc>
        <w:tc>
          <w:tcPr>
            <w:tcW w:w="208" w:type="dxa"/>
            <w:vAlign w:val="center"/>
          </w:tcPr>
          <w:p w14:paraId="68E2BBEE" w14:textId="77777777" w:rsidR="00770411" w:rsidRPr="00B326D7" w:rsidRDefault="00770411" w:rsidP="00D24937">
            <w:pPr>
              <w:jc w:val="center"/>
              <w:rPr>
                <w:rFonts w:ascii="Arial" w:eastAsia="Batang" w:hAnsi="Arial" w:cs="Arial"/>
                <w:sz w:val="20"/>
                <w:szCs w:val="20"/>
              </w:rPr>
            </w:pPr>
            <w:r>
              <w:rPr>
                <w:rFonts w:ascii="Arial" w:hAnsi="Arial"/>
                <w:sz w:val="20"/>
                <w:szCs w:val="20"/>
              </w:rPr>
              <w:t>0</w:t>
            </w:r>
          </w:p>
        </w:tc>
        <w:tc>
          <w:tcPr>
            <w:tcW w:w="208" w:type="dxa"/>
            <w:vAlign w:val="center"/>
          </w:tcPr>
          <w:p w14:paraId="5D50777F" w14:textId="77777777" w:rsidR="00770411" w:rsidRPr="00B326D7" w:rsidRDefault="00770411" w:rsidP="00D24937">
            <w:pPr>
              <w:jc w:val="center"/>
              <w:rPr>
                <w:rFonts w:ascii="Arial" w:eastAsia="Batang" w:hAnsi="Arial" w:cs="Arial"/>
                <w:sz w:val="20"/>
                <w:szCs w:val="20"/>
              </w:rPr>
            </w:pPr>
            <w:r>
              <w:rPr>
                <w:rFonts w:ascii="Arial" w:hAnsi="Arial"/>
                <w:sz w:val="20"/>
                <w:szCs w:val="20"/>
              </w:rPr>
              <w:t>1</w:t>
            </w:r>
          </w:p>
        </w:tc>
        <w:tc>
          <w:tcPr>
            <w:tcW w:w="208" w:type="dxa"/>
            <w:vAlign w:val="center"/>
          </w:tcPr>
          <w:p w14:paraId="73051B66" w14:textId="77777777" w:rsidR="00770411" w:rsidRPr="00B326D7" w:rsidRDefault="00357DE4" w:rsidP="00D24937">
            <w:pPr>
              <w:jc w:val="center"/>
              <w:rPr>
                <w:rFonts w:ascii="Arial" w:eastAsia="Batang" w:hAnsi="Arial" w:cs="Arial"/>
                <w:sz w:val="20"/>
                <w:szCs w:val="20"/>
              </w:rPr>
            </w:pPr>
            <w:r>
              <w:rPr>
                <w:rFonts w:ascii="Arial" w:hAnsi="Arial"/>
                <w:sz w:val="20"/>
                <w:szCs w:val="20"/>
              </w:rPr>
              <w:t>3</w:t>
            </w:r>
          </w:p>
        </w:tc>
        <w:tc>
          <w:tcPr>
            <w:tcW w:w="749" w:type="dxa"/>
            <w:vAlign w:val="bottom"/>
          </w:tcPr>
          <w:p w14:paraId="25F91736" w14:textId="77777777" w:rsidR="00770411" w:rsidRPr="00B326D7" w:rsidRDefault="00770411" w:rsidP="00D24937">
            <w:pPr>
              <w:jc w:val="center"/>
              <w:rPr>
                <w:rFonts w:ascii="Arial" w:eastAsia="Batang" w:hAnsi="Arial"/>
                <w:sz w:val="20"/>
                <w:lang w:val="sr-Cyrl-RS"/>
              </w:rPr>
            </w:pPr>
          </w:p>
        </w:tc>
        <w:tc>
          <w:tcPr>
            <w:tcW w:w="1123" w:type="dxa"/>
            <w:vAlign w:val="bottom"/>
          </w:tcPr>
          <w:p w14:paraId="5FFC2F88" w14:textId="77777777" w:rsidR="00770411" w:rsidRPr="00B326D7" w:rsidRDefault="00770411" w:rsidP="00D24937">
            <w:pPr>
              <w:jc w:val="center"/>
              <w:rPr>
                <w:rFonts w:ascii="Arial" w:eastAsia="Batang" w:hAnsi="Arial"/>
                <w:sz w:val="20"/>
                <w:lang w:val="sr-Cyrl-RS"/>
              </w:rPr>
            </w:pPr>
          </w:p>
        </w:tc>
        <w:tc>
          <w:tcPr>
            <w:tcW w:w="1097" w:type="dxa"/>
            <w:vAlign w:val="bottom"/>
          </w:tcPr>
          <w:p w14:paraId="68B86818" w14:textId="77777777" w:rsidR="00770411" w:rsidRPr="00B326D7" w:rsidRDefault="00770411" w:rsidP="00D24937">
            <w:pPr>
              <w:jc w:val="center"/>
              <w:rPr>
                <w:rFonts w:ascii="Arial" w:eastAsia="Batang" w:hAnsi="Arial"/>
                <w:sz w:val="20"/>
                <w:lang w:val="sr-Cyrl-RS"/>
              </w:rPr>
            </w:pPr>
          </w:p>
        </w:tc>
        <w:tc>
          <w:tcPr>
            <w:tcW w:w="1184" w:type="dxa"/>
            <w:vAlign w:val="bottom"/>
          </w:tcPr>
          <w:p w14:paraId="057E4BF2" w14:textId="77777777" w:rsidR="00770411" w:rsidRPr="00B326D7" w:rsidRDefault="00770411" w:rsidP="00D24937">
            <w:pPr>
              <w:jc w:val="center"/>
              <w:rPr>
                <w:rFonts w:ascii="Arial" w:eastAsia="Batang" w:hAnsi="Arial"/>
                <w:sz w:val="20"/>
                <w:lang w:val="sr-Cyrl-RS"/>
              </w:rPr>
            </w:pPr>
          </w:p>
        </w:tc>
      </w:tr>
      <w:tr w:rsidR="00770411" w:rsidRPr="00B326D7" w14:paraId="41782B58" w14:textId="77777777" w:rsidTr="002C0D10">
        <w:trPr>
          <w:trHeight w:val="264"/>
          <w:jc w:val="center"/>
        </w:trPr>
        <w:tc>
          <w:tcPr>
            <w:tcW w:w="1702" w:type="dxa"/>
            <w:vAlign w:val="center"/>
          </w:tcPr>
          <w:p w14:paraId="42AD10C9" w14:textId="77777777" w:rsidR="00770411" w:rsidRPr="00B326D7" w:rsidRDefault="003F66EA" w:rsidP="00D24937">
            <w:pPr>
              <w:rPr>
                <w:rFonts w:ascii="Arial" w:eastAsia="Batang" w:hAnsi="Arial"/>
                <w:sz w:val="18"/>
              </w:rPr>
            </w:pPr>
            <w:r>
              <w:rPr>
                <w:rFonts w:ascii="Arial" w:hAnsi="Arial"/>
                <w:sz w:val="18"/>
              </w:rPr>
              <w:t>034 and 039</w:t>
            </w:r>
          </w:p>
        </w:tc>
        <w:tc>
          <w:tcPr>
            <w:tcW w:w="4178" w:type="dxa"/>
            <w:vAlign w:val="center"/>
          </w:tcPr>
          <w:p w14:paraId="0469C770" w14:textId="77777777" w:rsidR="00770411" w:rsidRPr="00B326D7" w:rsidRDefault="00770411" w:rsidP="00D24937">
            <w:pPr>
              <w:rPr>
                <w:rFonts w:ascii="Arial" w:eastAsia="Batang" w:hAnsi="Arial"/>
                <w:sz w:val="20"/>
              </w:rPr>
            </w:pPr>
            <w:r>
              <w:rPr>
                <w:rFonts w:ascii="Arial" w:hAnsi="Arial"/>
                <w:sz w:val="20"/>
              </w:rPr>
              <w:t>Current tax assets</w:t>
            </w:r>
          </w:p>
        </w:tc>
        <w:tc>
          <w:tcPr>
            <w:tcW w:w="207" w:type="dxa"/>
            <w:vAlign w:val="center"/>
          </w:tcPr>
          <w:p w14:paraId="6914D40C" w14:textId="77777777" w:rsidR="00770411" w:rsidRPr="00B326D7" w:rsidRDefault="00770411" w:rsidP="00D24937">
            <w:pPr>
              <w:jc w:val="center"/>
              <w:rPr>
                <w:rFonts w:ascii="Arial" w:eastAsia="Batang" w:hAnsi="Arial" w:cs="Arial"/>
                <w:sz w:val="20"/>
                <w:szCs w:val="20"/>
              </w:rPr>
            </w:pPr>
            <w:r>
              <w:rPr>
                <w:rFonts w:ascii="Arial" w:hAnsi="Arial"/>
                <w:sz w:val="20"/>
                <w:szCs w:val="20"/>
              </w:rPr>
              <w:t>0</w:t>
            </w:r>
          </w:p>
        </w:tc>
        <w:tc>
          <w:tcPr>
            <w:tcW w:w="208" w:type="dxa"/>
            <w:vAlign w:val="center"/>
          </w:tcPr>
          <w:p w14:paraId="5F17D1AF" w14:textId="77777777" w:rsidR="00770411" w:rsidRPr="00B326D7" w:rsidRDefault="00770411" w:rsidP="00D24937">
            <w:pPr>
              <w:jc w:val="center"/>
              <w:rPr>
                <w:rFonts w:ascii="Arial" w:eastAsia="Batang" w:hAnsi="Arial" w:cs="Arial"/>
                <w:sz w:val="20"/>
                <w:szCs w:val="20"/>
              </w:rPr>
            </w:pPr>
            <w:r>
              <w:rPr>
                <w:rFonts w:ascii="Arial" w:hAnsi="Arial"/>
                <w:sz w:val="20"/>
                <w:szCs w:val="20"/>
              </w:rPr>
              <w:t>0</w:t>
            </w:r>
          </w:p>
        </w:tc>
        <w:tc>
          <w:tcPr>
            <w:tcW w:w="208" w:type="dxa"/>
            <w:vAlign w:val="center"/>
          </w:tcPr>
          <w:p w14:paraId="2FD4140C" w14:textId="77777777" w:rsidR="00770411" w:rsidRPr="00B326D7" w:rsidRDefault="00770411" w:rsidP="00D24937">
            <w:pPr>
              <w:jc w:val="center"/>
              <w:rPr>
                <w:rFonts w:ascii="Arial" w:eastAsia="Batang" w:hAnsi="Arial" w:cs="Arial"/>
                <w:sz w:val="20"/>
                <w:szCs w:val="20"/>
              </w:rPr>
            </w:pPr>
            <w:r>
              <w:rPr>
                <w:rFonts w:ascii="Arial" w:hAnsi="Arial"/>
                <w:sz w:val="20"/>
                <w:szCs w:val="20"/>
              </w:rPr>
              <w:t>1</w:t>
            </w:r>
          </w:p>
        </w:tc>
        <w:tc>
          <w:tcPr>
            <w:tcW w:w="208" w:type="dxa"/>
            <w:vAlign w:val="center"/>
          </w:tcPr>
          <w:p w14:paraId="7611D24B" w14:textId="77777777" w:rsidR="00770411" w:rsidRPr="00B326D7" w:rsidRDefault="00357DE4" w:rsidP="00D24937">
            <w:pPr>
              <w:jc w:val="center"/>
              <w:rPr>
                <w:rFonts w:ascii="Arial" w:eastAsia="Batang" w:hAnsi="Arial" w:cs="Arial"/>
                <w:sz w:val="20"/>
                <w:szCs w:val="20"/>
              </w:rPr>
            </w:pPr>
            <w:r>
              <w:rPr>
                <w:rFonts w:ascii="Arial" w:hAnsi="Arial"/>
                <w:sz w:val="20"/>
                <w:szCs w:val="20"/>
              </w:rPr>
              <w:t>4</w:t>
            </w:r>
          </w:p>
        </w:tc>
        <w:tc>
          <w:tcPr>
            <w:tcW w:w="749" w:type="dxa"/>
            <w:vAlign w:val="bottom"/>
          </w:tcPr>
          <w:p w14:paraId="24BD8175" w14:textId="77777777" w:rsidR="00770411" w:rsidRPr="00B326D7" w:rsidRDefault="00770411" w:rsidP="00D24937">
            <w:pPr>
              <w:jc w:val="center"/>
              <w:rPr>
                <w:rFonts w:ascii="Arial" w:eastAsia="Batang" w:hAnsi="Arial"/>
                <w:sz w:val="20"/>
                <w:lang w:val="sr-Cyrl-RS"/>
              </w:rPr>
            </w:pPr>
          </w:p>
        </w:tc>
        <w:tc>
          <w:tcPr>
            <w:tcW w:w="1123" w:type="dxa"/>
            <w:vAlign w:val="bottom"/>
          </w:tcPr>
          <w:p w14:paraId="151C22E0" w14:textId="77777777" w:rsidR="00770411" w:rsidRPr="00B326D7" w:rsidRDefault="00770411" w:rsidP="00D24937">
            <w:pPr>
              <w:jc w:val="center"/>
              <w:rPr>
                <w:rFonts w:ascii="Arial" w:eastAsia="Batang" w:hAnsi="Arial"/>
                <w:sz w:val="20"/>
                <w:lang w:val="sr-Cyrl-RS"/>
              </w:rPr>
            </w:pPr>
          </w:p>
        </w:tc>
        <w:tc>
          <w:tcPr>
            <w:tcW w:w="1097" w:type="dxa"/>
            <w:vAlign w:val="bottom"/>
          </w:tcPr>
          <w:p w14:paraId="737295C8" w14:textId="77777777" w:rsidR="00770411" w:rsidRPr="00B326D7" w:rsidRDefault="00770411" w:rsidP="00D24937">
            <w:pPr>
              <w:jc w:val="center"/>
              <w:rPr>
                <w:rFonts w:ascii="Arial" w:eastAsia="Batang" w:hAnsi="Arial"/>
                <w:sz w:val="20"/>
                <w:lang w:val="sr-Cyrl-RS"/>
              </w:rPr>
            </w:pPr>
          </w:p>
        </w:tc>
        <w:tc>
          <w:tcPr>
            <w:tcW w:w="1184" w:type="dxa"/>
            <w:vAlign w:val="bottom"/>
          </w:tcPr>
          <w:p w14:paraId="0DE91285" w14:textId="77777777" w:rsidR="00770411" w:rsidRPr="00B326D7" w:rsidRDefault="00770411" w:rsidP="00D24937">
            <w:pPr>
              <w:jc w:val="center"/>
              <w:rPr>
                <w:rFonts w:ascii="Arial" w:eastAsia="Batang" w:hAnsi="Arial"/>
                <w:sz w:val="20"/>
                <w:lang w:val="sr-Cyrl-RS"/>
              </w:rPr>
            </w:pPr>
          </w:p>
        </w:tc>
      </w:tr>
      <w:tr w:rsidR="00552FCF" w:rsidRPr="00B326D7" w14:paraId="7D33EBF9" w14:textId="77777777" w:rsidTr="002C0D10">
        <w:trPr>
          <w:trHeight w:val="264"/>
          <w:jc w:val="center"/>
        </w:trPr>
        <w:tc>
          <w:tcPr>
            <w:tcW w:w="1702" w:type="dxa"/>
            <w:vAlign w:val="center"/>
          </w:tcPr>
          <w:p w14:paraId="3A239D32" w14:textId="77777777" w:rsidR="00552FCF" w:rsidRPr="00B326D7" w:rsidRDefault="003F66EA" w:rsidP="00D24937">
            <w:pPr>
              <w:rPr>
                <w:rFonts w:ascii="Arial" w:eastAsia="Batang" w:hAnsi="Arial"/>
                <w:sz w:val="18"/>
              </w:rPr>
            </w:pPr>
            <w:r>
              <w:rPr>
                <w:rFonts w:ascii="Arial" w:hAnsi="Arial"/>
                <w:sz w:val="18"/>
              </w:rPr>
              <w:t>37</w:t>
            </w:r>
          </w:p>
        </w:tc>
        <w:tc>
          <w:tcPr>
            <w:tcW w:w="4178" w:type="dxa"/>
            <w:vAlign w:val="center"/>
          </w:tcPr>
          <w:p w14:paraId="035252EC" w14:textId="77777777" w:rsidR="00552FCF" w:rsidRPr="00B326D7" w:rsidRDefault="00552FCF" w:rsidP="00D24937">
            <w:pPr>
              <w:rPr>
                <w:rFonts w:ascii="Arial" w:eastAsia="Batang" w:hAnsi="Arial"/>
                <w:sz w:val="20"/>
              </w:rPr>
            </w:pPr>
            <w:r>
              <w:rPr>
                <w:rFonts w:ascii="Arial" w:hAnsi="Arial"/>
                <w:sz w:val="20"/>
              </w:rPr>
              <w:t>Deferred tax assets</w:t>
            </w:r>
          </w:p>
        </w:tc>
        <w:tc>
          <w:tcPr>
            <w:tcW w:w="207" w:type="dxa"/>
            <w:vAlign w:val="center"/>
          </w:tcPr>
          <w:p w14:paraId="0843CD5A" w14:textId="77777777" w:rsidR="00552FCF" w:rsidRPr="00B326D7" w:rsidRDefault="00552FCF" w:rsidP="00D24937">
            <w:pPr>
              <w:jc w:val="center"/>
              <w:rPr>
                <w:rFonts w:ascii="Arial" w:eastAsia="Batang" w:hAnsi="Arial"/>
                <w:sz w:val="20"/>
              </w:rPr>
            </w:pPr>
            <w:r>
              <w:rPr>
                <w:rFonts w:ascii="Arial" w:hAnsi="Arial"/>
                <w:sz w:val="20"/>
              </w:rPr>
              <w:t>0</w:t>
            </w:r>
          </w:p>
        </w:tc>
        <w:tc>
          <w:tcPr>
            <w:tcW w:w="208" w:type="dxa"/>
            <w:vAlign w:val="center"/>
          </w:tcPr>
          <w:p w14:paraId="2C29B038" w14:textId="77777777" w:rsidR="00552FCF" w:rsidRPr="00B326D7" w:rsidRDefault="00552FCF" w:rsidP="00D24937">
            <w:pPr>
              <w:jc w:val="center"/>
              <w:rPr>
                <w:rFonts w:ascii="Arial" w:eastAsia="Batang" w:hAnsi="Arial"/>
                <w:sz w:val="20"/>
              </w:rPr>
            </w:pPr>
            <w:r>
              <w:rPr>
                <w:rFonts w:ascii="Arial" w:hAnsi="Arial"/>
                <w:sz w:val="20"/>
              </w:rPr>
              <w:t>0</w:t>
            </w:r>
          </w:p>
        </w:tc>
        <w:tc>
          <w:tcPr>
            <w:tcW w:w="208" w:type="dxa"/>
            <w:vAlign w:val="center"/>
          </w:tcPr>
          <w:p w14:paraId="565A197E" w14:textId="77777777" w:rsidR="00552FCF" w:rsidRPr="00B326D7" w:rsidRDefault="00552FCF" w:rsidP="00D24937">
            <w:pPr>
              <w:jc w:val="center"/>
              <w:rPr>
                <w:rFonts w:ascii="Arial" w:eastAsia="Batang" w:hAnsi="Arial"/>
                <w:sz w:val="20"/>
              </w:rPr>
            </w:pPr>
            <w:r>
              <w:rPr>
                <w:rFonts w:ascii="Arial" w:hAnsi="Arial"/>
                <w:sz w:val="20"/>
              </w:rPr>
              <w:t>1</w:t>
            </w:r>
          </w:p>
        </w:tc>
        <w:tc>
          <w:tcPr>
            <w:tcW w:w="208" w:type="dxa"/>
            <w:vAlign w:val="center"/>
          </w:tcPr>
          <w:p w14:paraId="5990DA77" w14:textId="77777777" w:rsidR="00552FCF" w:rsidRPr="00B326D7" w:rsidRDefault="00357DE4" w:rsidP="00D24937">
            <w:pPr>
              <w:jc w:val="center"/>
              <w:rPr>
                <w:rFonts w:ascii="Arial" w:eastAsia="Batang" w:hAnsi="Arial" w:cs="Arial"/>
                <w:sz w:val="20"/>
                <w:szCs w:val="20"/>
              </w:rPr>
            </w:pPr>
            <w:r>
              <w:rPr>
                <w:rFonts w:ascii="Arial" w:hAnsi="Arial"/>
                <w:sz w:val="20"/>
                <w:szCs w:val="20"/>
              </w:rPr>
              <w:t>5</w:t>
            </w:r>
          </w:p>
        </w:tc>
        <w:tc>
          <w:tcPr>
            <w:tcW w:w="749" w:type="dxa"/>
            <w:vAlign w:val="bottom"/>
          </w:tcPr>
          <w:p w14:paraId="2519E7BD" w14:textId="77777777" w:rsidR="00552FCF" w:rsidRPr="00B326D7" w:rsidRDefault="00552FCF" w:rsidP="00D24937">
            <w:pPr>
              <w:jc w:val="center"/>
              <w:rPr>
                <w:rFonts w:ascii="Arial" w:eastAsia="Batang" w:hAnsi="Arial"/>
                <w:sz w:val="20"/>
                <w:lang w:val="sr-Cyrl-RS"/>
              </w:rPr>
            </w:pPr>
          </w:p>
        </w:tc>
        <w:tc>
          <w:tcPr>
            <w:tcW w:w="1123" w:type="dxa"/>
            <w:vAlign w:val="bottom"/>
          </w:tcPr>
          <w:p w14:paraId="6DDC15B3" w14:textId="77777777" w:rsidR="00552FCF" w:rsidRPr="00B326D7" w:rsidRDefault="00552FCF" w:rsidP="00D24937">
            <w:pPr>
              <w:jc w:val="center"/>
              <w:rPr>
                <w:rFonts w:ascii="Arial" w:eastAsia="Batang" w:hAnsi="Arial"/>
                <w:sz w:val="20"/>
                <w:lang w:val="sr-Cyrl-RS"/>
              </w:rPr>
            </w:pPr>
          </w:p>
        </w:tc>
        <w:tc>
          <w:tcPr>
            <w:tcW w:w="1097" w:type="dxa"/>
            <w:vAlign w:val="bottom"/>
          </w:tcPr>
          <w:p w14:paraId="2F395E47" w14:textId="77777777" w:rsidR="00552FCF" w:rsidRPr="00B326D7" w:rsidRDefault="00552FCF" w:rsidP="00D24937">
            <w:pPr>
              <w:jc w:val="center"/>
              <w:rPr>
                <w:rFonts w:ascii="Arial" w:eastAsia="Batang" w:hAnsi="Arial"/>
                <w:sz w:val="20"/>
                <w:lang w:val="sr-Cyrl-RS"/>
              </w:rPr>
            </w:pPr>
          </w:p>
        </w:tc>
        <w:tc>
          <w:tcPr>
            <w:tcW w:w="1184" w:type="dxa"/>
            <w:vAlign w:val="bottom"/>
          </w:tcPr>
          <w:p w14:paraId="46E29326" w14:textId="77777777" w:rsidR="00552FCF" w:rsidRPr="00B326D7" w:rsidRDefault="00552FCF" w:rsidP="00D24937">
            <w:pPr>
              <w:jc w:val="center"/>
              <w:rPr>
                <w:rFonts w:ascii="Arial" w:eastAsia="Batang" w:hAnsi="Arial"/>
                <w:sz w:val="20"/>
                <w:lang w:val="sr-Cyrl-RS"/>
              </w:rPr>
            </w:pPr>
          </w:p>
        </w:tc>
      </w:tr>
      <w:tr w:rsidR="00552FCF" w:rsidRPr="00B326D7" w14:paraId="46DE1E7F" w14:textId="77777777" w:rsidTr="002C0D10">
        <w:trPr>
          <w:trHeight w:val="264"/>
          <w:jc w:val="center"/>
        </w:trPr>
        <w:tc>
          <w:tcPr>
            <w:tcW w:w="1702" w:type="dxa"/>
            <w:vAlign w:val="center"/>
          </w:tcPr>
          <w:p w14:paraId="4BF0A11F" w14:textId="77777777" w:rsidR="00552FCF" w:rsidRPr="00B326D7" w:rsidRDefault="003F66EA" w:rsidP="00D24937">
            <w:pPr>
              <w:rPr>
                <w:rFonts w:ascii="Arial" w:eastAsia="Batang" w:hAnsi="Arial"/>
                <w:sz w:val="18"/>
              </w:rPr>
            </w:pPr>
            <w:r>
              <w:rPr>
                <w:rFonts w:ascii="Arial" w:hAnsi="Arial"/>
                <w:sz w:val="18"/>
              </w:rPr>
              <w:t>36</w:t>
            </w:r>
          </w:p>
        </w:tc>
        <w:tc>
          <w:tcPr>
            <w:tcW w:w="4178" w:type="dxa"/>
            <w:vAlign w:val="center"/>
          </w:tcPr>
          <w:p w14:paraId="6962113A" w14:textId="77777777" w:rsidR="00552FCF" w:rsidRPr="00B326D7" w:rsidRDefault="00552FCF" w:rsidP="00D24937">
            <w:pPr>
              <w:rPr>
                <w:rFonts w:ascii="Arial" w:eastAsia="Batang" w:hAnsi="Arial"/>
                <w:sz w:val="20"/>
              </w:rPr>
            </w:pPr>
            <w:r>
              <w:rPr>
                <w:rFonts w:ascii="Arial" w:hAnsi="Arial"/>
                <w:sz w:val="20"/>
              </w:rPr>
              <w:t>Non-current assets held for sale and discontinued operations</w:t>
            </w:r>
          </w:p>
        </w:tc>
        <w:tc>
          <w:tcPr>
            <w:tcW w:w="207" w:type="dxa"/>
            <w:vAlign w:val="center"/>
          </w:tcPr>
          <w:p w14:paraId="723BDEA5" w14:textId="77777777" w:rsidR="00552FCF" w:rsidRPr="00B326D7" w:rsidRDefault="00552FCF" w:rsidP="00D24937">
            <w:pPr>
              <w:jc w:val="center"/>
              <w:rPr>
                <w:rFonts w:ascii="Arial" w:eastAsia="Batang" w:hAnsi="Arial"/>
                <w:sz w:val="20"/>
              </w:rPr>
            </w:pPr>
            <w:r>
              <w:rPr>
                <w:rFonts w:ascii="Arial" w:hAnsi="Arial"/>
                <w:sz w:val="20"/>
              </w:rPr>
              <w:t>0</w:t>
            </w:r>
          </w:p>
        </w:tc>
        <w:tc>
          <w:tcPr>
            <w:tcW w:w="208" w:type="dxa"/>
            <w:vAlign w:val="center"/>
          </w:tcPr>
          <w:p w14:paraId="7DD95474" w14:textId="77777777" w:rsidR="00552FCF" w:rsidRPr="00B326D7" w:rsidRDefault="00552FCF" w:rsidP="00D24937">
            <w:pPr>
              <w:jc w:val="center"/>
              <w:rPr>
                <w:rFonts w:ascii="Arial" w:eastAsia="Batang" w:hAnsi="Arial"/>
                <w:sz w:val="20"/>
              </w:rPr>
            </w:pPr>
            <w:r>
              <w:rPr>
                <w:rFonts w:ascii="Arial" w:hAnsi="Arial"/>
                <w:sz w:val="20"/>
              </w:rPr>
              <w:t>0</w:t>
            </w:r>
          </w:p>
        </w:tc>
        <w:tc>
          <w:tcPr>
            <w:tcW w:w="208" w:type="dxa"/>
            <w:vAlign w:val="center"/>
          </w:tcPr>
          <w:p w14:paraId="1589D15E" w14:textId="77777777" w:rsidR="00552FCF" w:rsidRPr="00B326D7" w:rsidRDefault="00552FCF" w:rsidP="00D24937">
            <w:pPr>
              <w:jc w:val="center"/>
              <w:rPr>
                <w:rFonts w:ascii="Arial" w:eastAsia="Batang" w:hAnsi="Arial"/>
                <w:sz w:val="20"/>
              </w:rPr>
            </w:pPr>
            <w:r>
              <w:rPr>
                <w:rFonts w:ascii="Arial" w:hAnsi="Arial"/>
                <w:sz w:val="20"/>
              </w:rPr>
              <w:t>1</w:t>
            </w:r>
          </w:p>
        </w:tc>
        <w:tc>
          <w:tcPr>
            <w:tcW w:w="208" w:type="dxa"/>
            <w:vAlign w:val="center"/>
          </w:tcPr>
          <w:p w14:paraId="6331B3ED" w14:textId="77777777" w:rsidR="00552FCF" w:rsidRPr="00B326D7" w:rsidRDefault="00357DE4" w:rsidP="00D24937">
            <w:pPr>
              <w:jc w:val="center"/>
              <w:rPr>
                <w:rFonts w:ascii="Arial" w:eastAsia="Batang" w:hAnsi="Arial" w:cs="Arial"/>
                <w:sz w:val="20"/>
                <w:szCs w:val="20"/>
              </w:rPr>
            </w:pPr>
            <w:r>
              <w:rPr>
                <w:rFonts w:ascii="Arial" w:hAnsi="Arial"/>
                <w:sz w:val="20"/>
                <w:szCs w:val="20"/>
              </w:rPr>
              <w:t>6</w:t>
            </w:r>
          </w:p>
        </w:tc>
        <w:tc>
          <w:tcPr>
            <w:tcW w:w="749" w:type="dxa"/>
            <w:vAlign w:val="bottom"/>
          </w:tcPr>
          <w:p w14:paraId="04D06E75" w14:textId="77777777" w:rsidR="00552FCF" w:rsidRPr="00B326D7" w:rsidRDefault="00552FCF" w:rsidP="00D24937">
            <w:pPr>
              <w:jc w:val="center"/>
              <w:rPr>
                <w:rFonts w:ascii="Arial" w:eastAsia="Batang" w:hAnsi="Arial"/>
                <w:sz w:val="20"/>
                <w:lang w:val="sr-Cyrl-RS"/>
              </w:rPr>
            </w:pPr>
          </w:p>
        </w:tc>
        <w:tc>
          <w:tcPr>
            <w:tcW w:w="1123" w:type="dxa"/>
            <w:vAlign w:val="bottom"/>
          </w:tcPr>
          <w:p w14:paraId="4B2A2C6F" w14:textId="77777777" w:rsidR="00552FCF" w:rsidRPr="00B326D7" w:rsidRDefault="00552FCF" w:rsidP="00D24937">
            <w:pPr>
              <w:jc w:val="center"/>
              <w:rPr>
                <w:rFonts w:ascii="Arial" w:eastAsia="Batang" w:hAnsi="Arial"/>
                <w:sz w:val="20"/>
                <w:lang w:val="sr-Cyrl-RS"/>
              </w:rPr>
            </w:pPr>
          </w:p>
        </w:tc>
        <w:tc>
          <w:tcPr>
            <w:tcW w:w="1097" w:type="dxa"/>
            <w:vAlign w:val="bottom"/>
          </w:tcPr>
          <w:p w14:paraId="2BF7856D" w14:textId="77777777" w:rsidR="00552FCF" w:rsidRPr="00B326D7" w:rsidRDefault="00552FCF" w:rsidP="00D24937">
            <w:pPr>
              <w:jc w:val="center"/>
              <w:rPr>
                <w:rFonts w:ascii="Arial" w:eastAsia="Batang" w:hAnsi="Arial"/>
                <w:sz w:val="20"/>
                <w:lang w:val="sr-Cyrl-RS"/>
              </w:rPr>
            </w:pPr>
          </w:p>
        </w:tc>
        <w:tc>
          <w:tcPr>
            <w:tcW w:w="1184" w:type="dxa"/>
            <w:vAlign w:val="bottom"/>
          </w:tcPr>
          <w:p w14:paraId="51C67E0A" w14:textId="77777777" w:rsidR="00552FCF" w:rsidRPr="00B326D7" w:rsidRDefault="00552FCF" w:rsidP="00D24937">
            <w:pPr>
              <w:jc w:val="center"/>
              <w:rPr>
                <w:rFonts w:ascii="Arial" w:eastAsia="Batang" w:hAnsi="Arial"/>
                <w:sz w:val="20"/>
                <w:lang w:val="sr-Cyrl-RS"/>
              </w:rPr>
            </w:pPr>
          </w:p>
        </w:tc>
      </w:tr>
      <w:tr w:rsidR="00552FCF" w:rsidRPr="00B326D7" w14:paraId="38D569B7" w14:textId="77777777" w:rsidTr="002C0D10">
        <w:trPr>
          <w:trHeight w:val="264"/>
          <w:jc w:val="center"/>
        </w:trPr>
        <w:tc>
          <w:tcPr>
            <w:tcW w:w="1702" w:type="dxa"/>
            <w:vAlign w:val="center"/>
          </w:tcPr>
          <w:p w14:paraId="5244D84F" w14:textId="77777777" w:rsidR="00864371" w:rsidRPr="00B326D7" w:rsidRDefault="00B92B88" w:rsidP="00D24937">
            <w:pPr>
              <w:rPr>
                <w:rFonts w:ascii="Arial" w:eastAsia="Batang" w:hAnsi="Arial"/>
                <w:sz w:val="18"/>
              </w:rPr>
            </w:pPr>
            <w:r>
              <w:rPr>
                <w:rFonts w:ascii="Arial" w:hAnsi="Arial"/>
                <w:sz w:val="18"/>
              </w:rPr>
              <w:t>021, 022, 024, 027, 03 (excluding 034 and part of 039), 081, 082, 084, 087, 09, 134, 192, 194, 195, 234, 292, 294, 295, 30, 38 and parts of accounts 029, 089, 139, 199, 239 и 299</w:t>
            </w:r>
          </w:p>
        </w:tc>
        <w:tc>
          <w:tcPr>
            <w:tcW w:w="4178" w:type="dxa"/>
            <w:vAlign w:val="center"/>
          </w:tcPr>
          <w:p w14:paraId="362B374D" w14:textId="77777777" w:rsidR="00552FCF" w:rsidRPr="00B326D7" w:rsidRDefault="00552FCF" w:rsidP="00D24937">
            <w:pPr>
              <w:rPr>
                <w:rFonts w:ascii="Arial" w:eastAsia="Batang" w:hAnsi="Arial"/>
                <w:sz w:val="20"/>
              </w:rPr>
            </w:pPr>
            <w:r>
              <w:rPr>
                <w:rFonts w:ascii="Arial" w:hAnsi="Arial"/>
                <w:sz w:val="20"/>
              </w:rPr>
              <w:t>Other assets</w:t>
            </w:r>
          </w:p>
        </w:tc>
        <w:tc>
          <w:tcPr>
            <w:tcW w:w="207" w:type="dxa"/>
            <w:vAlign w:val="center"/>
          </w:tcPr>
          <w:p w14:paraId="32F54E54" w14:textId="77777777" w:rsidR="00552FCF" w:rsidRPr="00B326D7" w:rsidRDefault="00552FCF" w:rsidP="00D24937">
            <w:pPr>
              <w:jc w:val="center"/>
              <w:rPr>
                <w:rFonts w:ascii="Arial" w:eastAsia="Batang" w:hAnsi="Arial"/>
                <w:sz w:val="20"/>
              </w:rPr>
            </w:pPr>
            <w:r>
              <w:rPr>
                <w:rFonts w:ascii="Arial" w:hAnsi="Arial"/>
                <w:sz w:val="20"/>
              </w:rPr>
              <w:t>0</w:t>
            </w:r>
          </w:p>
        </w:tc>
        <w:tc>
          <w:tcPr>
            <w:tcW w:w="208" w:type="dxa"/>
            <w:vAlign w:val="center"/>
          </w:tcPr>
          <w:p w14:paraId="07CABFB1" w14:textId="77777777" w:rsidR="00552FCF" w:rsidRPr="00B326D7" w:rsidRDefault="00552FCF" w:rsidP="00D24937">
            <w:pPr>
              <w:jc w:val="center"/>
              <w:rPr>
                <w:rFonts w:ascii="Arial" w:eastAsia="Batang" w:hAnsi="Arial"/>
                <w:sz w:val="20"/>
              </w:rPr>
            </w:pPr>
            <w:r>
              <w:rPr>
                <w:rFonts w:ascii="Arial" w:hAnsi="Arial"/>
                <w:sz w:val="20"/>
              </w:rPr>
              <w:t>0</w:t>
            </w:r>
          </w:p>
        </w:tc>
        <w:tc>
          <w:tcPr>
            <w:tcW w:w="208" w:type="dxa"/>
            <w:vAlign w:val="center"/>
          </w:tcPr>
          <w:p w14:paraId="08288E3F" w14:textId="77777777" w:rsidR="00552FCF" w:rsidRPr="00B326D7" w:rsidRDefault="00552FCF" w:rsidP="00D24937">
            <w:pPr>
              <w:jc w:val="center"/>
              <w:rPr>
                <w:rFonts w:ascii="Arial" w:eastAsia="Batang" w:hAnsi="Arial"/>
                <w:sz w:val="20"/>
              </w:rPr>
            </w:pPr>
            <w:r>
              <w:rPr>
                <w:rFonts w:ascii="Arial" w:hAnsi="Arial"/>
                <w:sz w:val="20"/>
              </w:rPr>
              <w:t>1</w:t>
            </w:r>
          </w:p>
        </w:tc>
        <w:tc>
          <w:tcPr>
            <w:tcW w:w="208" w:type="dxa"/>
            <w:vAlign w:val="center"/>
          </w:tcPr>
          <w:p w14:paraId="16E5A90F" w14:textId="77777777" w:rsidR="00552FCF" w:rsidRPr="00B326D7" w:rsidRDefault="00357DE4" w:rsidP="00D24937">
            <w:pPr>
              <w:jc w:val="center"/>
              <w:rPr>
                <w:rFonts w:ascii="Arial" w:eastAsia="Batang" w:hAnsi="Arial" w:cs="Arial"/>
                <w:sz w:val="20"/>
                <w:szCs w:val="20"/>
              </w:rPr>
            </w:pPr>
            <w:r>
              <w:rPr>
                <w:rFonts w:ascii="Arial" w:hAnsi="Arial"/>
                <w:sz w:val="20"/>
                <w:szCs w:val="20"/>
              </w:rPr>
              <w:t>7</w:t>
            </w:r>
          </w:p>
        </w:tc>
        <w:tc>
          <w:tcPr>
            <w:tcW w:w="749" w:type="dxa"/>
            <w:vAlign w:val="bottom"/>
          </w:tcPr>
          <w:p w14:paraId="03935156" w14:textId="77777777" w:rsidR="00552FCF" w:rsidRPr="00B326D7" w:rsidRDefault="00552FCF" w:rsidP="00D24937">
            <w:pPr>
              <w:jc w:val="center"/>
              <w:rPr>
                <w:rFonts w:ascii="Arial" w:eastAsia="Batang" w:hAnsi="Arial"/>
                <w:sz w:val="20"/>
                <w:lang w:val="sr-Cyrl-RS"/>
              </w:rPr>
            </w:pPr>
          </w:p>
        </w:tc>
        <w:tc>
          <w:tcPr>
            <w:tcW w:w="1123" w:type="dxa"/>
            <w:vAlign w:val="bottom"/>
          </w:tcPr>
          <w:p w14:paraId="45A3FC26" w14:textId="77777777" w:rsidR="00552FCF" w:rsidRPr="00B326D7" w:rsidRDefault="00552FCF" w:rsidP="00D24937">
            <w:pPr>
              <w:jc w:val="center"/>
              <w:rPr>
                <w:rFonts w:ascii="Arial" w:eastAsia="Batang" w:hAnsi="Arial"/>
                <w:sz w:val="20"/>
                <w:lang w:val="sr-Cyrl-RS"/>
              </w:rPr>
            </w:pPr>
          </w:p>
        </w:tc>
        <w:tc>
          <w:tcPr>
            <w:tcW w:w="1097" w:type="dxa"/>
            <w:vAlign w:val="bottom"/>
          </w:tcPr>
          <w:p w14:paraId="3F0D2894" w14:textId="77777777" w:rsidR="00552FCF" w:rsidRPr="00B326D7" w:rsidRDefault="00552FCF" w:rsidP="00D24937">
            <w:pPr>
              <w:jc w:val="center"/>
              <w:rPr>
                <w:rFonts w:ascii="Arial" w:eastAsia="Batang" w:hAnsi="Arial"/>
                <w:sz w:val="20"/>
                <w:lang w:val="sr-Cyrl-RS"/>
              </w:rPr>
            </w:pPr>
          </w:p>
        </w:tc>
        <w:tc>
          <w:tcPr>
            <w:tcW w:w="1184" w:type="dxa"/>
            <w:vAlign w:val="bottom"/>
          </w:tcPr>
          <w:p w14:paraId="76DA8962" w14:textId="77777777" w:rsidR="00552FCF" w:rsidRPr="00B326D7" w:rsidRDefault="00552FCF" w:rsidP="00D24937">
            <w:pPr>
              <w:jc w:val="center"/>
              <w:rPr>
                <w:rFonts w:ascii="Arial" w:eastAsia="Batang" w:hAnsi="Arial"/>
                <w:sz w:val="20"/>
                <w:lang w:val="sr-Cyrl-RS"/>
              </w:rPr>
            </w:pPr>
          </w:p>
        </w:tc>
      </w:tr>
      <w:tr w:rsidR="00B46E33" w:rsidRPr="00B326D7" w14:paraId="750C7F18" w14:textId="77777777" w:rsidTr="002C0D10">
        <w:trPr>
          <w:trHeight w:val="201"/>
          <w:jc w:val="center"/>
        </w:trPr>
        <w:tc>
          <w:tcPr>
            <w:tcW w:w="5880" w:type="dxa"/>
            <w:gridSpan w:val="2"/>
            <w:vAlign w:val="center"/>
          </w:tcPr>
          <w:p w14:paraId="6E4567B8" w14:textId="77777777" w:rsidR="00B46E33" w:rsidRPr="00B326D7" w:rsidRDefault="00B46E33" w:rsidP="00EF478A">
            <w:pPr>
              <w:ind w:firstLine="1702"/>
              <w:rPr>
                <w:rFonts w:ascii="Arial" w:eastAsia="Batang" w:hAnsi="Arial"/>
                <w:sz w:val="20"/>
              </w:rPr>
            </w:pPr>
            <w:r>
              <w:rPr>
                <w:rFonts w:ascii="Arial" w:hAnsi="Arial"/>
                <w:b/>
                <w:sz w:val="20"/>
              </w:rPr>
              <w:t>TOTAL ASSETS</w:t>
            </w:r>
            <w:r>
              <w:rPr>
                <w:rFonts w:ascii="Arial" w:hAnsi="Arial"/>
                <w:sz w:val="20"/>
              </w:rPr>
              <w:t xml:space="preserve"> (from 0001 </w:t>
            </w:r>
            <w:proofErr w:type="spellStart"/>
            <w:r>
              <w:rPr>
                <w:rFonts w:ascii="Arial" w:hAnsi="Arial"/>
                <w:sz w:val="20"/>
              </w:rPr>
              <w:t>tо</w:t>
            </w:r>
            <w:proofErr w:type="spellEnd"/>
            <w:r>
              <w:rPr>
                <w:rFonts w:ascii="Arial" w:hAnsi="Arial"/>
                <w:sz w:val="20"/>
              </w:rPr>
              <w:t xml:space="preserve"> 0017)</w:t>
            </w:r>
          </w:p>
        </w:tc>
        <w:tc>
          <w:tcPr>
            <w:tcW w:w="207" w:type="dxa"/>
            <w:vAlign w:val="center"/>
          </w:tcPr>
          <w:p w14:paraId="77A900AA" w14:textId="77777777" w:rsidR="00B46E33" w:rsidRPr="00B326D7" w:rsidRDefault="00B46E33" w:rsidP="00D24937">
            <w:pPr>
              <w:jc w:val="center"/>
              <w:rPr>
                <w:rFonts w:ascii="Arial" w:eastAsia="Batang" w:hAnsi="Arial"/>
                <w:sz w:val="20"/>
              </w:rPr>
            </w:pPr>
            <w:r>
              <w:rPr>
                <w:rFonts w:ascii="Arial" w:hAnsi="Arial"/>
                <w:sz w:val="20"/>
              </w:rPr>
              <w:t>0</w:t>
            </w:r>
          </w:p>
        </w:tc>
        <w:tc>
          <w:tcPr>
            <w:tcW w:w="208" w:type="dxa"/>
            <w:vAlign w:val="center"/>
          </w:tcPr>
          <w:p w14:paraId="298B7FA8" w14:textId="77777777" w:rsidR="00B46E33" w:rsidRPr="00B326D7" w:rsidRDefault="00B46E33" w:rsidP="00D24937">
            <w:pPr>
              <w:jc w:val="center"/>
              <w:rPr>
                <w:rFonts w:ascii="Arial" w:eastAsia="Batang" w:hAnsi="Arial"/>
                <w:sz w:val="20"/>
              </w:rPr>
            </w:pPr>
            <w:r>
              <w:rPr>
                <w:rFonts w:ascii="Arial" w:hAnsi="Arial"/>
                <w:sz w:val="20"/>
              </w:rPr>
              <w:t>0</w:t>
            </w:r>
          </w:p>
        </w:tc>
        <w:tc>
          <w:tcPr>
            <w:tcW w:w="208" w:type="dxa"/>
            <w:vAlign w:val="center"/>
          </w:tcPr>
          <w:p w14:paraId="67AD1A48" w14:textId="77777777" w:rsidR="00B46E33" w:rsidRPr="00B326D7" w:rsidRDefault="00D27221" w:rsidP="00D24937">
            <w:pPr>
              <w:jc w:val="center"/>
              <w:rPr>
                <w:rFonts w:ascii="Arial" w:eastAsia="Batang" w:hAnsi="Arial" w:cs="Arial"/>
                <w:sz w:val="20"/>
                <w:szCs w:val="20"/>
              </w:rPr>
            </w:pPr>
            <w:r>
              <w:rPr>
                <w:rFonts w:ascii="Arial" w:hAnsi="Arial"/>
                <w:sz w:val="20"/>
                <w:szCs w:val="20"/>
              </w:rPr>
              <w:t>1</w:t>
            </w:r>
          </w:p>
        </w:tc>
        <w:tc>
          <w:tcPr>
            <w:tcW w:w="208" w:type="dxa"/>
            <w:vAlign w:val="center"/>
          </w:tcPr>
          <w:p w14:paraId="76D63C95" w14:textId="77777777" w:rsidR="00B46E33" w:rsidRPr="00B326D7" w:rsidRDefault="00357DE4" w:rsidP="00344300">
            <w:pPr>
              <w:rPr>
                <w:rFonts w:ascii="Arial" w:eastAsia="Batang" w:hAnsi="Arial" w:cs="Arial"/>
                <w:sz w:val="20"/>
                <w:szCs w:val="20"/>
              </w:rPr>
            </w:pPr>
            <w:r>
              <w:rPr>
                <w:rFonts w:ascii="Arial" w:hAnsi="Arial"/>
                <w:sz w:val="20"/>
                <w:szCs w:val="20"/>
              </w:rPr>
              <w:t>8</w:t>
            </w:r>
          </w:p>
        </w:tc>
        <w:tc>
          <w:tcPr>
            <w:tcW w:w="749" w:type="dxa"/>
            <w:vAlign w:val="bottom"/>
          </w:tcPr>
          <w:p w14:paraId="13DF06B5" w14:textId="77777777" w:rsidR="00B46E33" w:rsidRPr="00B326D7" w:rsidRDefault="00B46E33" w:rsidP="00D24937">
            <w:pPr>
              <w:jc w:val="center"/>
              <w:rPr>
                <w:rFonts w:ascii="Arial" w:eastAsia="Batang" w:hAnsi="Arial"/>
                <w:sz w:val="20"/>
              </w:rPr>
            </w:pPr>
            <w:r>
              <w:rPr>
                <w:rFonts w:ascii="Arial" w:hAnsi="Arial"/>
                <w:sz w:val="20"/>
              </w:rPr>
              <w:t> </w:t>
            </w:r>
          </w:p>
        </w:tc>
        <w:tc>
          <w:tcPr>
            <w:tcW w:w="1123" w:type="dxa"/>
            <w:vAlign w:val="bottom"/>
          </w:tcPr>
          <w:p w14:paraId="6E111ADA" w14:textId="77777777" w:rsidR="00B46E33" w:rsidRPr="00B326D7" w:rsidRDefault="00B46E33" w:rsidP="00D24937">
            <w:pPr>
              <w:jc w:val="center"/>
              <w:rPr>
                <w:rFonts w:ascii="Arial" w:eastAsia="Batang" w:hAnsi="Arial"/>
                <w:sz w:val="20"/>
              </w:rPr>
            </w:pPr>
            <w:r>
              <w:rPr>
                <w:rFonts w:ascii="Arial" w:hAnsi="Arial"/>
                <w:sz w:val="20"/>
              </w:rPr>
              <w:t> </w:t>
            </w:r>
          </w:p>
        </w:tc>
        <w:tc>
          <w:tcPr>
            <w:tcW w:w="1097" w:type="dxa"/>
            <w:vAlign w:val="bottom"/>
          </w:tcPr>
          <w:p w14:paraId="214019E1" w14:textId="77777777" w:rsidR="00B46E33" w:rsidRPr="00B326D7" w:rsidRDefault="00B46E33" w:rsidP="00D24937">
            <w:pPr>
              <w:jc w:val="center"/>
              <w:rPr>
                <w:rFonts w:ascii="Arial" w:eastAsia="Batang" w:hAnsi="Arial"/>
                <w:sz w:val="20"/>
                <w:lang w:val="sr-Cyrl-RS"/>
              </w:rPr>
            </w:pPr>
          </w:p>
        </w:tc>
        <w:tc>
          <w:tcPr>
            <w:tcW w:w="1184" w:type="dxa"/>
            <w:vAlign w:val="bottom"/>
          </w:tcPr>
          <w:p w14:paraId="332D89CE" w14:textId="77777777" w:rsidR="00B46E33" w:rsidRPr="00B326D7" w:rsidRDefault="00B46E33" w:rsidP="00D24937">
            <w:pPr>
              <w:jc w:val="center"/>
              <w:rPr>
                <w:rFonts w:ascii="Arial" w:eastAsia="Batang" w:hAnsi="Arial"/>
                <w:sz w:val="20"/>
                <w:lang w:val="sr-Cyrl-RS"/>
              </w:rPr>
            </w:pPr>
          </w:p>
        </w:tc>
      </w:tr>
      <w:tr w:rsidR="00FD7F79" w:rsidRPr="00B326D7" w14:paraId="49B8CEB4" w14:textId="77777777" w:rsidTr="002C0D10">
        <w:trPr>
          <w:cantSplit/>
          <w:trHeight w:val="228"/>
          <w:jc w:val="center"/>
        </w:trPr>
        <w:tc>
          <w:tcPr>
            <w:tcW w:w="10864" w:type="dxa"/>
            <w:gridSpan w:val="10"/>
            <w:vAlign w:val="center"/>
          </w:tcPr>
          <w:p w14:paraId="7B74C50F" w14:textId="77777777" w:rsidR="00FD7F79" w:rsidRPr="00B326D7" w:rsidRDefault="00FD7F79" w:rsidP="00D24937">
            <w:pPr>
              <w:ind w:firstLine="1702"/>
              <w:rPr>
                <w:rFonts w:ascii="Arial" w:eastAsia="Batang" w:hAnsi="Arial" w:cs="Arial"/>
                <w:b/>
                <w:sz w:val="20"/>
                <w:szCs w:val="20"/>
                <w:lang w:val="sr-Cyrl-RS"/>
              </w:rPr>
            </w:pPr>
          </w:p>
        </w:tc>
      </w:tr>
      <w:tr w:rsidR="00FD7F79" w:rsidRPr="00B326D7" w14:paraId="45E9A43F" w14:textId="77777777" w:rsidTr="002C0D10">
        <w:trPr>
          <w:trHeight w:val="264"/>
          <w:jc w:val="center"/>
        </w:trPr>
        <w:tc>
          <w:tcPr>
            <w:tcW w:w="1702" w:type="dxa"/>
            <w:vAlign w:val="center"/>
          </w:tcPr>
          <w:p w14:paraId="51DEABC7" w14:textId="77777777" w:rsidR="00FD7F79" w:rsidRPr="00B326D7" w:rsidRDefault="00AD7455" w:rsidP="00D24937">
            <w:pPr>
              <w:rPr>
                <w:rFonts w:ascii="Arial" w:eastAsia="Batang" w:hAnsi="Arial" w:cs="Arial"/>
                <w:sz w:val="18"/>
                <w:szCs w:val="18"/>
              </w:rPr>
            </w:pPr>
            <w:r>
              <w:rPr>
                <w:rFonts w:ascii="Arial" w:hAnsi="Arial"/>
                <w:sz w:val="18"/>
              </w:rPr>
              <w:t>411 and 511</w:t>
            </w:r>
          </w:p>
        </w:tc>
        <w:tc>
          <w:tcPr>
            <w:tcW w:w="4178" w:type="dxa"/>
            <w:vAlign w:val="center"/>
          </w:tcPr>
          <w:p w14:paraId="6670C9B5" w14:textId="77777777" w:rsidR="001D710B" w:rsidRPr="00B326D7" w:rsidRDefault="001D710B" w:rsidP="00D24937">
            <w:pPr>
              <w:rPr>
                <w:rFonts w:ascii="Arial" w:eastAsia="Batang" w:hAnsi="Arial"/>
                <w:b/>
                <w:sz w:val="20"/>
              </w:rPr>
            </w:pPr>
            <w:r>
              <w:rPr>
                <w:rFonts w:ascii="Arial" w:hAnsi="Arial"/>
                <w:b/>
                <w:sz w:val="20"/>
              </w:rPr>
              <w:t>LIABILITIES</w:t>
            </w:r>
          </w:p>
          <w:p w14:paraId="0FF70B7C" w14:textId="77777777" w:rsidR="001D710B" w:rsidRPr="00B326D7" w:rsidRDefault="001D710B" w:rsidP="00D24937">
            <w:pPr>
              <w:rPr>
                <w:rFonts w:ascii="Arial" w:eastAsia="Batang" w:hAnsi="Arial"/>
                <w:sz w:val="20"/>
              </w:rPr>
            </w:pPr>
            <w:r>
              <w:rPr>
                <w:rFonts w:ascii="Arial" w:hAnsi="Arial"/>
                <w:sz w:val="20"/>
              </w:rPr>
              <w:t>LIABILITIES</w:t>
            </w:r>
          </w:p>
          <w:p w14:paraId="138048A6" w14:textId="77777777" w:rsidR="00FD7F79" w:rsidRPr="00B326D7" w:rsidRDefault="00B109A3" w:rsidP="007B4AF2">
            <w:pPr>
              <w:spacing w:before="120"/>
              <w:rPr>
                <w:rFonts w:ascii="Arial" w:eastAsia="Batang" w:hAnsi="Arial"/>
                <w:sz w:val="20"/>
              </w:rPr>
            </w:pPr>
            <w:r>
              <w:rPr>
                <w:rFonts w:ascii="Arial" w:hAnsi="Arial"/>
                <w:sz w:val="20"/>
              </w:rPr>
              <w:t>Derivative liabilities</w:t>
            </w:r>
          </w:p>
        </w:tc>
        <w:tc>
          <w:tcPr>
            <w:tcW w:w="207" w:type="dxa"/>
            <w:vAlign w:val="center"/>
          </w:tcPr>
          <w:p w14:paraId="3B6FCF6A" w14:textId="77777777" w:rsidR="0063760F" w:rsidRPr="00B326D7" w:rsidRDefault="0063760F" w:rsidP="00D24937">
            <w:pPr>
              <w:jc w:val="center"/>
              <w:rPr>
                <w:rFonts w:ascii="Arial" w:eastAsia="Batang" w:hAnsi="Arial" w:cs="Arial"/>
                <w:sz w:val="20"/>
                <w:szCs w:val="20"/>
                <w:lang w:val="sr-Cyrl-RS"/>
              </w:rPr>
            </w:pPr>
          </w:p>
          <w:p w14:paraId="4B74D772" w14:textId="77777777" w:rsidR="00FD7F79" w:rsidRPr="00B326D7" w:rsidRDefault="00BB1876" w:rsidP="00D24937">
            <w:pPr>
              <w:spacing w:before="120"/>
              <w:jc w:val="center"/>
              <w:rPr>
                <w:rFonts w:ascii="Arial" w:eastAsia="Batang" w:hAnsi="Arial" w:cs="Arial"/>
                <w:sz w:val="20"/>
                <w:szCs w:val="20"/>
              </w:rPr>
            </w:pPr>
            <w:r>
              <w:rPr>
                <w:rFonts w:ascii="Arial" w:hAnsi="Arial"/>
                <w:sz w:val="20"/>
                <w:szCs w:val="20"/>
              </w:rPr>
              <w:t>0</w:t>
            </w:r>
          </w:p>
        </w:tc>
        <w:tc>
          <w:tcPr>
            <w:tcW w:w="208" w:type="dxa"/>
            <w:vAlign w:val="center"/>
          </w:tcPr>
          <w:p w14:paraId="5C7A0442" w14:textId="77777777" w:rsidR="0063760F" w:rsidRPr="00B326D7" w:rsidRDefault="0063760F" w:rsidP="00D24937">
            <w:pPr>
              <w:jc w:val="center"/>
              <w:rPr>
                <w:rFonts w:ascii="Arial" w:eastAsia="Batang" w:hAnsi="Arial" w:cs="Arial"/>
                <w:sz w:val="20"/>
                <w:szCs w:val="20"/>
                <w:lang w:val="sr-Cyrl-RS"/>
              </w:rPr>
            </w:pPr>
          </w:p>
          <w:p w14:paraId="50023BA1" w14:textId="77777777" w:rsidR="00FD7F79" w:rsidRPr="00B326D7" w:rsidRDefault="00BB1876" w:rsidP="00D24937">
            <w:pPr>
              <w:spacing w:before="120"/>
              <w:jc w:val="center"/>
              <w:rPr>
                <w:rFonts w:ascii="Arial" w:eastAsia="Batang" w:hAnsi="Arial" w:cs="Arial"/>
                <w:sz w:val="20"/>
                <w:szCs w:val="20"/>
              </w:rPr>
            </w:pPr>
            <w:r>
              <w:rPr>
                <w:rFonts w:ascii="Arial" w:hAnsi="Arial"/>
                <w:sz w:val="20"/>
                <w:szCs w:val="20"/>
              </w:rPr>
              <w:t>4</w:t>
            </w:r>
          </w:p>
        </w:tc>
        <w:tc>
          <w:tcPr>
            <w:tcW w:w="208" w:type="dxa"/>
            <w:vAlign w:val="center"/>
          </w:tcPr>
          <w:p w14:paraId="00B67FA9" w14:textId="77777777" w:rsidR="0063760F" w:rsidRPr="00B326D7" w:rsidRDefault="0063760F" w:rsidP="00D24937">
            <w:pPr>
              <w:jc w:val="center"/>
              <w:rPr>
                <w:rFonts w:ascii="Arial" w:eastAsia="Batang" w:hAnsi="Arial" w:cs="Arial"/>
                <w:sz w:val="20"/>
                <w:szCs w:val="20"/>
                <w:lang w:val="sr-Cyrl-RS"/>
              </w:rPr>
            </w:pPr>
          </w:p>
          <w:p w14:paraId="744C26A5" w14:textId="77777777" w:rsidR="00FD7F79" w:rsidRPr="00B326D7" w:rsidRDefault="00FD7F79" w:rsidP="00D24937">
            <w:pPr>
              <w:spacing w:before="120"/>
              <w:jc w:val="center"/>
              <w:rPr>
                <w:rFonts w:ascii="Arial" w:eastAsia="Batang" w:hAnsi="Arial"/>
                <w:sz w:val="20"/>
              </w:rPr>
            </w:pPr>
            <w:r>
              <w:rPr>
                <w:rFonts w:ascii="Arial" w:hAnsi="Arial"/>
                <w:sz w:val="20"/>
              </w:rPr>
              <w:t>0</w:t>
            </w:r>
          </w:p>
        </w:tc>
        <w:tc>
          <w:tcPr>
            <w:tcW w:w="208" w:type="dxa"/>
            <w:vAlign w:val="center"/>
          </w:tcPr>
          <w:p w14:paraId="2873873F" w14:textId="77777777" w:rsidR="0063760F" w:rsidRPr="00B326D7" w:rsidRDefault="0063760F" w:rsidP="00D24937">
            <w:pPr>
              <w:jc w:val="center"/>
              <w:rPr>
                <w:rFonts w:ascii="Arial" w:eastAsia="Batang" w:hAnsi="Arial" w:cs="Arial"/>
                <w:sz w:val="20"/>
                <w:szCs w:val="20"/>
                <w:lang w:val="sr-Cyrl-RS"/>
              </w:rPr>
            </w:pPr>
          </w:p>
          <w:p w14:paraId="73185247" w14:textId="77777777" w:rsidR="00FD7F79" w:rsidRPr="00B326D7" w:rsidRDefault="00FD7F79" w:rsidP="00D24937">
            <w:pPr>
              <w:spacing w:before="120"/>
              <w:jc w:val="center"/>
              <w:rPr>
                <w:rFonts w:ascii="Arial" w:eastAsia="Batang" w:hAnsi="Arial"/>
                <w:sz w:val="20"/>
              </w:rPr>
            </w:pPr>
            <w:r>
              <w:rPr>
                <w:rFonts w:ascii="Arial" w:hAnsi="Arial"/>
                <w:sz w:val="20"/>
              </w:rPr>
              <w:t>1</w:t>
            </w:r>
          </w:p>
        </w:tc>
        <w:tc>
          <w:tcPr>
            <w:tcW w:w="749" w:type="dxa"/>
            <w:vAlign w:val="bottom"/>
          </w:tcPr>
          <w:p w14:paraId="07195832" w14:textId="77777777" w:rsidR="00FD7F79" w:rsidRPr="00B326D7" w:rsidRDefault="00FD7F79" w:rsidP="00D24937">
            <w:pPr>
              <w:jc w:val="center"/>
              <w:rPr>
                <w:rFonts w:ascii="Arial" w:eastAsia="Batang" w:hAnsi="Arial"/>
                <w:sz w:val="20"/>
                <w:lang w:val="sr-Cyrl-RS"/>
              </w:rPr>
            </w:pPr>
          </w:p>
        </w:tc>
        <w:tc>
          <w:tcPr>
            <w:tcW w:w="1123" w:type="dxa"/>
            <w:vAlign w:val="bottom"/>
          </w:tcPr>
          <w:p w14:paraId="725926F1" w14:textId="77777777" w:rsidR="00FD7F79" w:rsidRPr="00B326D7" w:rsidRDefault="00FD7F79" w:rsidP="00D24937">
            <w:pPr>
              <w:jc w:val="center"/>
              <w:rPr>
                <w:rFonts w:ascii="Arial" w:eastAsia="Batang" w:hAnsi="Arial"/>
                <w:sz w:val="20"/>
                <w:lang w:val="sr-Cyrl-RS"/>
              </w:rPr>
            </w:pPr>
          </w:p>
        </w:tc>
        <w:tc>
          <w:tcPr>
            <w:tcW w:w="1097" w:type="dxa"/>
            <w:vAlign w:val="bottom"/>
          </w:tcPr>
          <w:p w14:paraId="6137CEE7" w14:textId="77777777" w:rsidR="00FD7F79" w:rsidRPr="00B326D7" w:rsidRDefault="00FD7F79" w:rsidP="00D24937">
            <w:pPr>
              <w:jc w:val="center"/>
              <w:rPr>
                <w:rFonts w:ascii="Arial" w:eastAsia="Batang" w:hAnsi="Arial"/>
                <w:sz w:val="20"/>
                <w:lang w:val="sr-Cyrl-RS"/>
              </w:rPr>
            </w:pPr>
          </w:p>
        </w:tc>
        <w:tc>
          <w:tcPr>
            <w:tcW w:w="1184" w:type="dxa"/>
            <w:vAlign w:val="bottom"/>
          </w:tcPr>
          <w:p w14:paraId="35096EBA" w14:textId="77777777" w:rsidR="00FD7F79" w:rsidRPr="00B326D7" w:rsidRDefault="00FD7F79" w:rsidP="00D24937">
            <w:pPr>
              <w:jc w:val="center"/>
              <w:rPr>
                <w:rFonts w:ascii="Arial" w:eastAsia="Batang" w:hAnsi="Arial"/>
                <w:sz w:val="20"/>
                <w:lang w:val="sr-Cyrl-RS"/>
              </w:rPr>
            </w:pPr>
          </w:p>
        </w:tc>
      </w:tr>
      <w:tr w:rsidR="00FD7F79" w:rsidRPr="00B326D7" w14:paraId="6C58A8BF" w14:textId="77777777" w:rsidTr="002C0D10">
        <w:trPr>
          <w:trHeight w:val="264"/>
          <w:jc w:val="center"/>
        </w:trPr>
        <w:tc>
          <w:tcPr>
            <w:tcW w:w="1702" w:type="dxa"/>
            <w:vAlign w:val="center"/>
          </w:tcPr>
          <w:p w14:paraId="2F4ED416" w14:textId="77777777" w:rsidR="00FD7F79" w:rsidRPr="00B326D7" w:rsidRDefault="00AD7455" w:rsidP="00D24937">
            <w:pPr>
              <w:rPr>
                <w:rFonts w:ascii="Arial" w:eastAsia="Batang" w:hAnsi="Arial" w:cs="Arial"/>
                <w:sz w:val="18"/>
                <w:szCs w:val="18"/>
              </w:rPr>
            </w:pPr>
            <w:r>
              <w:rPr>
                <w:rFonts w:ascii="Arial" w:hAnsi="Arial"/>
                <w:sz w:val="18"/>
              </w:rPr>
              <w:t xml:space="preserve">40, 420, 421, 490, 50, 520, 521, 590, </w:t>
            </w:r>
            <w:r>
              <w:rPr>
                <w:rFonts w:ascii="Arial" w:hAnsi="Arial"/>
                <w:sz w:val="18"/>
                <w:szCs w:val="18"/>
              </w:rPr>
              <w:t>part of 193 and part of 293 as deductibles (SSKR Form – Sectoral breakdown code 1 (excluding code 17) and code 70, and parts of codes 71 and 74)</w:t>
            </w:r>
          </w:p>
        </w:tc>
        <w:tc>
          <w:tcPr>
            <w:tcW w:w="4178" w:type="dxa"/>
            <w:vAlign w:val="center"/>
          </w:tcPr>
          <w:p w14:paraId="7E2B299A" w14:textId="77777777" w:rsidR="00FD7F79" w:rsidRPr="00B326D7" w:rsidRDefault="00CB2B1B" w:rsidP="006D18D2">
            <w:pPr>
              <w:rPr>
                <w:rFonts w:ascii="Arial" w:eastAsia="Batang" w:hAnsi="Arial"/>
                <w:sz w:val="20"/>
              </w:rPr>
            </w:pPr>
            <w:r>
              <w:rPr>
                <w:rFonts w:ascii="Arial" w:hAnsi="Arial"/>
                <w:sz w:val="20"/>
              </w:rPr>
              <w:t xml:space="preserve">Deposits and other financial liabilities to banks, other financial organisations and the central bank </w:t>
            </w:r>
          </w:p>
        </w:tc>
        <w:tc>
          <w:tcPr>
            <w:tcW w:w="207" w:type="dxa"/>
            <w:vAlign w:val="center"/>
          </w:tcPr>
          <w:p w14:paraId="58E80270" w14:textId="77777777" w:rsidR="00FD7F79" w:rsidRPr="00B326D7" w:rsidRDefault="00BB1876" w:rsidP="00D24937">
            <w:pPr>
              <w:jc w:val="center"/>
              <w:rPr>
                <w:rFonts w:ascii="Arial" w:eastAsia="Batang" w:hAnsi="Arial" w:cs="Arial"/>
                <w:sz w:val="20"/>
                <w:szCs w:val="20"/>
              </w:rPr>
            </w:pPr>
            <w:r>
              <w:rPr>
                <w:rFonts w:ascii="Arial" w:hAnsi="Arial"/>
                <w:sz w:val="20"/>
                <w:szCs w:val="20"/>
              </w:rPr>
              <w:t>0</w:t>
            </w:r>
          </w:p>
        </w:tc>
        <w:tc>
          <w:tcPr>
            <w:tcW w:w="208" w:type="dxa"/>
            <w:vAlign w:val="center"/>
          </w:tcPr>
          <w:p w14:paraId="57B26884" w14:textId="77777777" w:rsidR="00FD7F79" w:rsidRPr="00B326D7" w:rsidRDefault="00BB1876" w:rsidP="00D24937">
            <w:pPr>
              <w:jc w:val="center"/>
              <w:rPr>
                <w:rFonts w:ascii="Arial" w:eastAsia="Batang" w:hAnsi="Arial" w:cs="Arial"/>
                <w:sz w:val="20"/>
                <w:szCs w:val="20"/>
              </w:rPr>
            </w:pPr>
            <w:r>
              <w:rPr>
                <w:rFonts w:ascii="Arial" w:hAnsi="Arial"/>
                <w:sz w:val="20"/>
                <w:szCs w:val="20"/>
              </w:rPr>
              <w:t>4</w:t>
            </w:r>
          </w:p>
        </w:tc>
        <w:tc>
          <w:tcPr>
            <w:tcW w:w="208" w:type="dxa"/>
            <w:vAlign w:val="center"/>
          </w:tcPr>
          <w:p w14:paraId="72606405" w14:textId="77777777" w:rsidR="00FD7F79" w:rsidRPr="00B326D7" w:rsidRDefault="00FD7F79" w:rsidP="00D24937">
            <w:pPr>
              <w:jc w:val="center"/>
              <w:rPr>
                <w:rFonts w:ascii="Arial" w:eastAsia="Batang" w:hAnsi="Arial"/>
                <w:sz w:val="20"/>
              </w:rPr>
            </w:pPr>
            <w:r>
              <w:rPr>
                <w:rFonts w:ascii="Arial" w:hAnsi="Arial"/>
                <w:sz w:val="20"/>
              </w:rPr>
              <w:t>0</w:t>
            </w:r>
          </w:p>
        </w:tc>
        <w:tc>
          <w:tcPr>
            <w:tcW w:w="208" w:type="dxa"/>
            <w:vAlign w:val="center"/>
          </w:tcPr>
          <w:p w14:paraId="76EA0C5F" w14:textId="77777777" w:rsidR="00FD7F79" w:rsidRPr="00B326D7" w:rsidRDefault="00FD7F79" w:rsidP="00D24937">
            <w:pPr>
              <w:jc w:val="center"/>
              <w:rPr>
                <w:rFonts w:ascii="Arial" w:eastAsia="Batang" w:hAnsi="Arial"/>
                <w:sz w:val="20"/>
              </w:rPr>
            </w:pPr>
            <w:r>
              <w:rPr>
                <w:rFonts w:ascii="Arial" w:hAnsi="Arial"/>
                <w:sz w:val="20"/>
              </w:rPr>
              <w:t>2</w:t>
            </w:r>
          </w:p>
        </w:tc>
        <w:tc>
          <w:tcPr>
            <w:tcW w:w="749" w:type="dxa"/>
            <w:vAlign w:val="bottom"/>
          </w:tcPr>
          <w:p w14:paraId="0BE9A2C2" w14:textId="77777777" w:rsidR="00FD7F79" w:rsidRPr="00B326D7" w:rsidRDefault="00FD7F79" w:rsidP="00D24937">
            <w:pPr>
              <w:jc w:val="center"/>
              <w:rPr>
                <w:rFonts w:ascii="Arial" w:eastAsia="Batang" w:hAnsi="Arial"/>
                <w:sz w:val="20"/>
                <w:lang w:val="sr-Cyrl-RS"/>
              </w:rPr>
            </w:pPr>
          </w:p>
        </w:tc>
        <w:tc>
          <w:tcPr>
            <w:tcW w:w="1123" w:type="dxa"/>
            <w:vAlign w:val="bottom"/>
          </w:tcPr>
          <w:p w14:paraId="1D15A4E6" w14:textId="77777777" w:rsidR="00FD7F79" w:rsidRPr="00B326D7" w:rsidRDefault="00FD7F79" w:rsidP="00D24937">
            <w:pPr>
              <w:jc w:val="center"/>
              <w:rPr>
                <w:rFonts w:ascii="Arial" w:eastAsia="Batang" w:hAnsi="Arial"/>
                <w:sz w:val="20"/>
                <w:lang w:val="sr-Cyrl-RS"/>
              </w:rPr>
            </w:pPr>
          </w:p>
        </w:tc>
        <w:tc>
          <w:tcPr>
            <w:tcW w:w="1097" w:type="dxa"/>
            <w:vAlign w:val="bottom"/>
          </w:tcPr>
          <w:p w14:paraId="6263DCC6" w14:textId="77777777" w:rsidR="00FD7F79" w:rsidRPr="00B326D7" w:rsidRDefault="00FD7F79" w:rsidP="00D24937">
            <w:pPr>
              <w:jc w:val="center"/>
              <w:rPr>
                <w:rFonts w:ascii="Arial" w:eastAsia="Batang" w:hAnsi="Arial"/>
                <w:sz w:val="20"/>
                <w:lang w:val="sr-Cyrl-RS"/>
              </w:rPr>
            </w:pPr>
          </w:p>
        </w:tc>
        <w:tc>
          <w:tcPr>
            <w:tcW w:w="1184" w:type="dxa"/>
            <w:vAlign w:val="bottom"/>
          </w:tcPr>
          <w:p w14:paraId="2C19943D" w14:textId="77777777" w:rsidR="00FD7F79" w:rsidRPr="00B326D7" w:rsidRDefault="00FD7F79" w:rsidP="00D24937">
            <w:pPr>
              <w:jc w:val="center"/>
              <w:rPr>
                <w:rFonts w:ascii="Arial" w:eastAsia="Batang" w:hAnsi="Arial"/>
                <w:sz w:val="20"/>
                <w:lang w:val="sr-Cyrl-RS"/>
              </w:rPr>
            </w:pPr>
          </w:p>
        </w:tc>
      </w:tr>
      <w:tr w:rsidR="00624508" w:rsidRPr="00B326D7" w14:paraId="14A6CD54" w14:textId="77777777" w:rsidTr="002C0D10">
        <w:trPr>
          <w:trHeight w:val="264"/>
          <w:jc w:val="center"/>
        </w:trPr>
        <w:tc>
          <w:tcPr>
            <w:tcW w:w="1702" w:type="dxa"/>
            <w:vAlign w:val="center"/>
          </w:tcPr>
          <w:p w14:paraId="204E9742" w14:textId="77777777" w:rsidR="00624508" w:rsidRPr="00B326D7" w:rsidRDefault="00AD7455" w:rsidP="00D24937">
            <w:pPr>
              <w:rPr>
                <w:rFonts w:ascii="Arial" w:eastAsia="Batang" w:hAnsi="Arial" w:cs="Arial"/>
                <w:sz w:val="18"/>
                <w:szCs w:val="18"/>
              </w:rPr>
            </w:pPr>
            <w:r>
              <w:rPr>
                <w:rFonts w:ascii="Arial" w:hAnsi="Arial"/>
                <w:sz w:val="18"/>
              </w:rPr>
              <w:t xml:space="preserve">40, 420, 421, 490, 50, 520, 521, 590, </w:t>
            </w:r>
            <w:r>
              <w:rPr>
                <w:rFonts w:ascii="Arial" w:hAnsi="Arial"/>
                <w:sz w:val="18"/>
                <w:szCs w:val="18"/>
              </w:rPr>
              <w:t>part of 193 and part of 293 as deductibles (SSKR Form – Sectoral breakdown code 17 and all other codes, excluding code 70, and parts of codes 71 and 74)</w:t>
            </w:r>
          </w:p>
        </w:tc>
        <w:tc>
          <w:tcPr>
            <w:tcW w:w="4178" w:type="dxa"/>
            <w:vAlign w:val="center"/>
          </w:tcPr>
          <w:p w14:paraId="020D79CD" w14:textId="77777777" w:rsidR="00624508" w:rsidRPr="00B326D7" w:rsidRDefault="00CB2B1B" w:rsidP="00D27221">
            <w:pPr>
              <w:rPr>
                <w:rFonts w:ascii="Arial" w:eastAsia="Batang" w:hAnsi="Arial"/>
                <w:sz w:val="20"/>
              </w:rPr>
            </w:pPr>
            <w:r>
              <w:rPr>
                <w:rFonts w:ascii="Arial" w:hAnsi="Arial"/>
                <w:sz w:val="20"/>
              </w:rPr>
              <w:t>Deposits and other financial liabilities to other clients</w:t>
            </w:r>
          </w:p>
        </w:tc>
        <w:tc>
          <w:tcPr>
            <w:tcW w:w="207" w:type="dxa"/>
            <w:vAlign w:val="center"/>
          </w:tcPr>
          <w:p w14:paraId="5A065123" w14:textId="77777777" w:rsidR="00624508" w:rsidRPr="00B326D7" w:rsidRDefault="00BB1876" w:rsidP="00D24937">
            <w:pPr>
              <w:jc w:val="center"/>
              <w:rPr>
                <w:rFonts w:ascii="Arial" w:eastAsia="Batang" w:hAnsi="Arial" w:cs="Arial"/>
                <w:sz w:val="20"/>
                <w:szCs w:val="20"/>
              </w:rPr>
            </w:pPr>
            <w:r>
              <w:rPr>
                <w:rFonts w:ascii="Arial" w:hAnsi="Arial"/>
                <w:sz w:val="20"/>
                <w:szCs w:val="20"/>
              </w:rPr>
              <w:t>0</w:t>
            </w:r>
          </w:p>
        </w:tc>
        <w:tc>
          <w:tcPr>
            <w:tcW w:w="208" w:type="dxa"/>
            <w:vAlign w:val="center"/>
          </w:tcPr>
          <w:p w14:paraId="3F63973D" w14:textId="77777777" w:rsidR="00624508" w:rsidRPr="00B326D7" w:rsidRDefault="00FB2CA7" w:rsidP="00D24937">
            <w:pPr>
              <w:jc w:val="center"/>
              <w:rPr>
                <w:rFonts w:ascii="Arial" w:eastAsia="Batang" w:hAnsi="Arial" w:cs="Arial"/>
                <w:sz w:val="20"/>
                <w:szCs w:val="20"/>
              </w:rPr>
            </w:pPr>
            <w:r>
              <w:rPr>
                <w:rFonts w:ascii="Arial" w:hAnsi="Arial"/>
                <w:sz w:val="20"/>
                <w:szCs w:val="20"/>
              </w:rPr>
              <w:t>4</w:t>
            </w:r>
          </w:p>
        </w:tc>
        <w:tc>
          <w:tcPr>
            <w:tcW w:w="208" w:type="dxa"/>
            <w:vAlign w:val="center"/>
          </w:tcPr>
          <w:p w14:paraId="6AADE2BD" w14:textId="77777777" w:rsidR="00624508" w:rsidRPr="00B326D7" w:rsidRDefault="00FB2CA7" w:rsidP="00D24937">
            <w:pPr>
              <w:jc w:val="center"/>
              <w:rPr>
                <w:rFonts w:ascii="Arial" w:eastAsia="Batang" w:hAnsi="Arial" w:cs="Arial"/>
                <w:sz w:val="20"/>
                <w:szCs w:val="20"/>
              </w:rPr>
            </w:pPr>
            <w:r>
              <w:rPr>
                <w:rFonts w:ascii="Arial" w:hAnsi="Arial"/>
                <w:sz w:val="20"/>
                <w:szCs w:val="20"/>
              </w:rPr>
              <w:t>0</w:t>
            </w:r>
          </w:p>
        </w:tc>
        <w:tc>
          <w:tcPr>
            <w:tcW w:w="208" w:type="dxa"/>
            <w:vAlign w:val="center"/>
          </w:tcPr>
          <w:p w14:paraId="2BE055DC" w14:textId="77777777" w:rsidR="00624508" w:rsidRPr="00B326D7" w:rsidRDefault="00FB2CA7" w:rsidP="00D24937">
            <w:pPr>
              <w:jc w:val="center"/>
              <w:rPr>
                <w:rFonts w:ascii="Arial" w:eastAsia="Batang" w:hAnsi="Arial" w:cs="Arial"/>
                <w:sz w:val="20"/>
                <w:szCs w:val="20"/>
              </w:rPr>
            </w:pPr>
            <w:r>
              <w:rPr>
                <w:rFonts w:ascii="Arial" w:hAnsi="Arial"/>
                <w:sz w:val="20"/>
                <w:szCs w:val="20"/>
              </w:rPr>
              <w:t>3</w:t>
            </w:r>
          </w:p>
        </w:tc>
        <w:tc>
          <w:tcPr>
            <w:tcW w:w="749" w:type="dxa"/>
            <w:vAlign w:val="bottom"/>
          </w:tcPr>
          <w:p w14:paraId="584AB3A9" w14:textId="77777777" w:rsidR="00624508" w:rsidRPr="00B326D7" w:rsidRDefault="00624508" w:rsidP="00D24937">
            <w:pPr>
              <w:jc w:val="center"/>
              <w:rPr>
                <w:rFonts w:ascii="Arial" w:eastAsia="Batang" w:hAnsi="Arial"/>
                <w:sz w:val="20"/>
                <w:lang w:val="sr-Cyrl-RS"/>
              </w:rPr>
            </w:pPr>
          </w:p>
        </w:tc>
        <w:tc>
          <w:tcPr>
            <w:tcW w:w="1123" w:type="dxa"/>
            <w:vAlign w:val="bottom"/>
          </w:tcPr>
          <w:p w14:paraId="44DB32F6" w14:textId="77777777" w:rsidR="00624508" w:rsidRPr="00B326D7" w:rsidRDefault="00624508" w:rsidP="00D24937">
            <w:pPr>
              <w:jc w:val="center"/>
              <w:rPr>
                <w:rFonts w:ascii="Arial" w:eastAsia="Batang" w:hAnsi="Arial"/>
                <w:sz w:val="20"/>
                <w:lang w:val="sr-Cyrl-RS"/>
              </w:rPr>
            </w:pPr>
          </w:p>
        </w:tc>
        <w:tc>
          <w:tcPr>
            <w:tcW w:w="1097" w:type="dxa"/>
            <w:vAlign w:val="bottom"/>
          </w:tcPr>
          <w:p w14:paraId="283ED5AB" w14:textId="77777777" w:rsidR="00624508" w:rsidRPr="00B326D7" w:rsidRDefault="00624508" w:rsidP="00D24937">
            <w:pPr>
              <w:jc w:val="center"/>
              <w:rPr>
                <w:rFonts w:ascii="Arial" w:eastAsia="Batang" w:hAnsi="Arial"/>
                <w:sz w:val="20"/>
                <w:lang w:val="sr-Cyrl-RS"/>
              </w:rPr>
            </w:pPr>
          </w:p>
        </w:tc>
        <w:tc>
          <w:tcPr>
            <w:tcW w:w="1184" w:type="dxa"/>
            <w:vAlign w:val="bottom"/>
          </w:tcPr>
          <w:p w14:paraId="0D97D3D8" w14:textId="77777777" w:rsidR="00624508" w:rsidRPr="00B326D7" w:rsidRDefault="00624508" w:rsidP="00D24937">
            <w:pPr>
              <w:jc w:val="center"/>
              <w:rPr>
                <w:rFonts w:ascii="Arial" w:eastAsia="Batang" w:hAnsi="Arial"/>
                <w:sz w:val="20"/>
                <w:lang w:val="sr-Cyrl-RS"/>
              </w:rPr>
            </w:pPr>
          </w:p>
        </w:tc>
      </w:tr>
      <w:tr w:rsidR="00624508" w:rsidRPr="00B326D7" w14:paraId="260DA1FF" w14:textId="77777777" w:rsidTr="002C0D10">
        <w:trPr>
          <w:trHeight w:val="264"/>
          <w:jc w:val="center"/>
        </w:trPr>
        <w:tc>
          <w:tcPr>
            <w:tcW w:w="1702" w:type="dxa"/>
            <w:vAlign w:val="center"/>
          </w:tcPr>
          <w:p w14:paraId="5E1FCA68" w14:textId="77777777" w:rsidR="00624508" w:rsidRPr="00B326D7" w:rsidRDefault="00AD7455" w:rsidP="00D24937">
            <w:pPr>
              <w:rPr>
                <w:rFonts w:ascii="Arial" w:eastAsia="Batang" w:hAnsi="Arial" w:cs="Arial"/>
                <w:sz w:val="18"/>
                <w:szCs w:val="18"/>
              </w:rPr>
            </w:pPr>
            <w:r>
              <w:rPr>
                <w:rFonts w:ascii="Arial" w:hAnsi="Arial"/>
                <w:sz w:val="18"/>
                <w:szCs w:val="18"/>
              </w:rPr>
              <w:t>417 and 517</w:t>
            </w:r>
          </w:p>
        </w:tc>
        <w:tc>
          <w:tcPr>
            <w:tcW w:w="4178" w:type="dxa"/>
            <w:vAlign w:val="center"/>
          </w:tcPr>
          <w:p w14:paraId="04A4EF25" w14:textId="77777777" w:rsidR="00624508" w:rsidRPr="00B326D7" w:rsidRDefault="00357DE4" w:rsidP="00D24937">
            <w:pPr>
              <w:rPr>
                <w:rFonts w:ascii="Arial" w:eastAsia="Batang" w:hAnsi="Arial"/>
                <w:sz w:val="20"/>
              </w:rPr>
            </w:pPr>
            <w:r>
              <w:rPr>
                <w:rFonts w:ascii="Arial" w:hAnsi="Arial"/>
                <w:sz w:val="20"/>
              </w:rPr>
              <w:t>Liabilities arising from hedging derivatives</w:t>
            </w:r>
          </w:p>
        </w:tc>
        <w:tc>
          <w:tcPr>
            <w:tcW w:w="207" w:type="dxa"/>
            <w:vAlign w:val="center"/>
          </w:tcPr>
          <w:p w14:paraId="46771F7B" w14:textId="77777777" w:rsidR="00624508" w:rsidRPr="00B326D7" w:rsidRDefault="00BB1876" w:rsidP="00D24937">
            <w:pPr>
              <w:jc w:val="center"/>
              <w:rPr>
                <w:rFonts w:ascii="Arial" w:eastAsia="Batang" w:hAnsi="Arial" w:cs="Arial"/>
                <w:sz w:val="20"/>
                <w:szCs w:val="20"/>
              </w:rPr>
            </w:pPr>
            <w:r>
              <w:rPr>
                <w:rFonts w:ascii="Arial" w:hAnsi="Arial"/>
                <w:sz w:val="20"/>
                <w:szCs w:val="20"/>
              </w:rPr>
              <w:t>0</w:t>
            </w:r>
          </w:p>
        </w:tc>
        <w:tc>
          <w:tcPr>
            <w:tcW w:w="208" w:type="dxa"/>
            <w:vAlign w:val="center"/>
          </w:tcPr>
          <w:p w14:paraId="62FF7EA2" w14:textId="77777777" w:rsidR="00624508" w:rsidRPr="00B326D7" w:rsidRDefault="00FB2CA7" w:rsidP="00D24937">
            <w:pPr>
              <w:jc w:val="center"/>
              <w:rPr>
                <w:rFonts w:ascii="Arial" w:eastAsia="Batang" w:hAnsi="Arial" w:cs="Arial"/>
                <w:sz w:val="20"/>
                <w:szCs w:val="20"/>
              </w:rPr>
            </w:pPr>
            <w:r>
              <w:rPr>
                <w:rFonts w:ascii="Arial" w:hAnsi="Arial"/>
                <w:sz w:val="20"/>
                <w:szCs w:val="20"/>
              </w:rPr>
              <w:t>4</w:t>
            </w:r>
          </w:p>
        </w:tc>
        <w:tc>
          <w:tcPr>
            <w:tcW w:w="208" w:type="dxa"/>
            <w:vAlign w:val="center"/>
          </w:tcPr>
          <w:p w14:paraId="7EA9FB98" w14:textId="77777777" w:rsidR="00624508" w:rsidRPr="00B326D7" w:rsidRDefault="00FB2CA7" w:rsidP="00D24937">
            <w:pPr>
              <w:jc w:val="center"/>
              <w:rPr>
                <w:rFonts w:ascii="Arial" w:eastAsia="Batang" w:hAnsi="Arial" w:cs="Arial"/>
                <w:sz w:val="20"/>
                <w:szCs w:val="20"/>
              </w:rPr>
            </w:pPr>
            <w:r>
              <w:rPr>
                <w:rFonts w:ascii="Arial" w:hAnsi="Arial"/>
                <w:sz w:val="20"/>
                <w:szCs w:val="20"/>
              </w:rPr>
              <w:t>0</w:t>
            </w:r>
          </w:p>
        </w:tc>
        <w:tc>
          <w:tcPr>
            <w:tcW w:w="208" w:type="dxa"/>
            <w:vAlign w:val="center"/>
          </w:tcPr>
          <w:p w14:paraId="5A25E1E4" w14:textId="77777777" w:rsidR="00624508" w:rsidRPr="00B326D7" w:rsidRDefault="00FB2CA7" w:rsidP="00D24937">
            <w:pPr>
              <w:jc w:val="center"/>
              <w:rPr>
                <w:rFonts w:ascii="Arial" w:eastAsia="Batang" w:hAnsi="Arial" w:cs="Arial"/>
                <w:sz w:val="20"/>
                <w:szCs w:val="20"/>
              </w:rPr>
            </w:pPr>
            <w:r>
              <w:rPr>
                <w:rFonts w:ascii="Arial" w:hAnsi="Arial"/>
                <w:sz w:val="20"/>
                <w:szCs w:val="20"/>
              </w:rPr>
              <w:t>4</w:t>
            </w:r>
          </w:p>
        </w:tc>
        <w:tc>
          <w:tcPr>
            <w:tcW w:w="749" w:type="dxa"/>
            <w:vAlign w:val="bottom"/>
          </w:tcPr>
          <w:p w14:paraId="7A57C26A" w14:textId="77777777" w:rsidR="00624508" w:rsidRPr="00B326D7" w:rsidRDefault="00624508" w:rsidP="00D24937">
            <w:pPr>
              <w:jc w:val="center"/>
              <w:rPr>
                <w:rFonts w:ascii="Arial" w:eastAsia="Batang" w:hAnsi="Arial"/>
                <w:sz w:val="20"/>
                <w:lang w:val="sr-Cyrl-RS"/>
              </w:rPr>
            </w:pPr>
          </w:p>
        </w:tc>
        <w:tc>
          <w:tcPr>
            <w:tcW w:w="1123" w:type="dxa"/>
            <w:vAlign w:val="bottom"/>
          </w:tcPr>
          <w:p w14:paraId="13CA4D81" w14:textId="77777777" w:rsidR="00624508" w:rsidRPr="00B326D7" w:rsidRDefault="00624508" w:rsidP="00D24937">
            <w:pPr>
              <w:jc w:val="center"/>
              <w:rPr>
                <w:rFonts w:ascii="Arial" w:eastAsia="Batang" w:hAnsi="Arial"/>
                <w:sz w:val="20"/>
                <w:lang w:val="sr-Cyrl-RS"/>
              </w:rPr>
            </w:pPr>
          </w:p>
        </w:tc>
        <w:tc>
          <w:tcPr>
            <w:tcW w:w="1097" w:type="dxa"/>
            <w:vAlign w:val="bottom"/>
          </w:tcPr>
          <w:p w14:paraId="530BFE0B" w14:textId="77777777" w:rsidR="00624508" w:rsidRPr="00B326D7" w:rsidRDefault="00624508" w:rsidP="00D24937">
            <w:pPr>
              <w:jc w:val="center"/>
              <w:rPr>
                <w:rFonts w:ascii="Arial" w:eastAsia="Batang" w:hAnsi="Arial"/>
                <w:sz w:val="20"/>
                <w:lang w:val="sr-Cyrl-RS"/>
              </w:rPr>
            </w:pPr>
          </w:p>
        </w:tc>
        <w:tc>
          <w:tcPr>
            <w:tcW w:w="1184" w:type="dxa"/>
            <w:vAlign w:val="bottom"/>
          </w:tcPr>
          <w:p w14:paraId="0E1DBDF9" w14:textId="77777777" w:rsidR="00624508" w:rsidRPr="00B326D7" w:rsidRDefault="00624508" w:rsidP="00D24937">
            <w:pPr>
              <w:jc w:val="center"/>
              <w:rPr>
                <w:rFonts w:ascii="Arial" w:eastAsia="Batang" w:hAnsi="Arial"/>
                <w:sz w:val="20"/>
                <w:lang w:val="sr-Cyrl-RS"/>
              </w:rPr>
            </w:pPr>
          </w:p>
        </w:tc>
      </w:tr>
      <w:tr w:rsidR="00624508" w:rsidRPr="00B326D7" w14:paraId="7CED2B6D" w14:textId="77777777" w:rsidTr="002C0D10">
        <w:trPr>
          <w:trHeight w:val="264"/>
          <w:jc w:val="center"/>
        </w:trPr>
        <w:tc>
          <w:tcPr>
            <w:tcW w:w="1702" w:type="dxa"/>
            <w:vAlign w:val="center"/>
          </w:tcPr>
          <w:p w14:paraId="740C7160" w14:textId="77777777" w:rsidR="00624508" w:rsidRPr="00B326D7" w:rsidRDefault="00AD7455" w:rsidP="00D24937">
            <w:pPr>
              <w:rPr>
                <w:rFonts w:ascii="Arial" w:eastAsia="Batang" w:hAnsi="Arial" w:cs="Arial"/>
                <w:sz w:val="18"/>
                <w:szCs w:val="18"/>
              </w:rPr>
            </w:pPr>
            <w:r>
              <w:rPr>
                <w:rFonts w:ascii="Arial" w:hAnsi="Arial"/>
                <w:sz w:val="18"/>
                <w:szCs w:val="18"/>
              </w:rPr>
              <w:t>418 and 518</w:t>
            </w:r>
          </w:p>
        </w:tc>
        <w:tc>
          <w:tcPr>
            <w:tcW w:w="4178" w:type="dxa"/>
            <w:vAlign w:val="center"/>
          </w:tcPr>
          <w:p w14:paraId="1C66637E" w14:textId="77777777" w:rsidR="00624508" w:rsidRPr="00B326D7" w:rsidRDefault="00D345ED" w:rsidP="00D24937">
            <w:pPr>
              <w:rPr>
                <w:rFonts w:ascii="Arial" w:eastAsia="Batang" w:hAnsi="Arial"/>
                <w:sz w:val="20"/>
              </w:rPr>
            </w:pPr>
            <w:r>
              <w:rPr>
                <w:rFonts w:ascii="Arial" w:hAnsi="Arial"/>
                <w:sz w:val="20"/>
              </w:rPr>
              <w:t>Changes in fair value of items being subject to hedging</w:t>
            </w:r>
          </w:p>
        </w:tc>
        <w:tc>
          <w:tcPr>
            <w:tcW w:w="207" w:type="dxa"/>
            <w:vAlign w:val="center"/>
          </w:tcPr>
          <w:p w14:paraId="1F0396BE" w14:textId="77777777" w:rsidR="00624508" w:rsidRPr="00B326D7" w:rsidRDefault="00BB1876" w:rsidP="00D24937">
            <w:pPr>
              <w:jc w:val="center"/>
              <w:rPr>
                <w:rFonts w:ascii="Arial" w:eastAsia="Batang" w:hAnsi="Arial" w:cs="Arial"/>
                <w:sz w:val="20"/>
                <w:szCs w:val="20"/>
              </w:rPr>
            </w:pPr>
            <w:r>
              <w:rPr>
                <w:rFonts w:ascii="Arial" w:hAnsi="Arial"/>
                <w:sz w:val="20"/>
                <w:szCs w:val="20"/>
              </w:rPr>
              <w:t>0</w:t>
            </w:r>
          </w:p>
        </w:tc>
        <w:tc>
          <w:tcPr>
            <w:tcW w:w="208" w:type="dxa"/>
            <w:vAlign w:val="center"/>
          </w:tcPr>
          <w:p w14:paraId="67BAB2D0" w14:textId="77777777" w:rsidR="00624508" w:rsidRPr="00B326D7" w:rsidRDefault="00FB2CA7" w:rsidP="00D24937">
            <w:pPr>
              <w:jc w:val="center"/>
              <w:rPr>
                <w:rFonts w:ascii="Arial" w:eastAsia="Batang" w:hAnsi="Arial" w:cs="Arial"/>
                <w:sz w:val="20"/>
                <w:szCs w:val="20"/>
              </w:rPr>
            </w:pPr>
            <w:r>
              <w:rPr>
                <w:rFonts w:ascii="Arial" w:hAnsi="Arial"/>
                <w:sz w:val="20"/>
                <w:szCs w:val="20"/>
              </w:rPr>
              <w:t>4</w:t>
            </w:r>
          </w:p>
        </w:tc>
        <w:tc>
          <w:tcPr>
            <w:tcW w:w="208" w:type="dxa"/>
            <w:vAlign w:val="center"/>
          </w:tcPr>
          <w:p w14:paraId="006AD3D2" w14:textId="77777777" w:rsidR="00624508" w:rsidRPr="00B326D7" w:rsidRDefault="00FB2CA7" w:rsidP="00D24937">
            <w:pPr>
              <w:jc w:val="center"/>
              <w:rPr>
                <w:rFonts w:ascii="Arial" w:eastAsia="Batang" w:hAnsi="Arial" w:cs="Arial"/>
                <w:sz w:val="20"/>
                <w:szCs w:val="20"/>
              </w:rPr>
            </w:pPr>
            <w:r>
              <w:rPr>
                <w:rFonts w:ascii="Arial" w:hAnsi="Arial"/>
                <w:sz w:val="20"/>
                <w:szCs w:val="20"/>
              </w:rPr>
              <w:t>0</w:t>
            </w:r>
          </w:p>
        </w:tc>
        <w:tc>
          <w:tcPr>
            <w:tcW w:w="208" w:type="dxa"/>
            <w:vAlign w:val="center"/>
          </w:tcPr>
          <w:p w14:paraId="1D4CD53D" w14:textId="77777777" w:rsidR="00624508" w:rsidRPr="00B326D7" w:rsidRDefault="00D27221" w:rsidP="00D24937">
            <w:pPr>
              <w:jc w:val="center"/>
              <w:rPr>
                <w:rFonts w:ascii="Arial" w:eastAsia="Batang" w:hAnsi="Arial" w:cs="Arial"/>
                <w:sz w:val="20"/>
                <w:szCs w:val="20"/>
              </w:rPr>
            </w:pPr>
            <w:r>
              <w:rPr>
                <w:rFonts w:ascii="Arial" w:hAnsi="Arial"/>
                <w:sz w:val="20"/>
                <w:szCs w:val="20"/>
              </w:rPr>
              <w:t>5</w:t>
            </w:r>
          </w:p>
        </w:tc>
        <w:tc>
          <w:tcPr>
            <w:tcW w:w="749" w:type="dxa"/>
            <w:vAlign w:val="bottom"/>
          </w:tcPr>
          <w:p w14:paraId="279D569C" w14:textId="77777777" w:rsidR="00624508" w:rsidRPr="00B326D7" w:rsidRDefault="00624508" w:rsidP="00D24937">
            <w:pPr>
              <w:jc w:val="center"/>
              <w:rPr>
                <w:rFonts w:ascii="Arial" w:eastAsia="Batang" w:hAnsi="Arial"/>
                <w:sz w:val="20"/>
                <w:lang w:val="sr-Cyrl-RS"/>
              </w:rPr>
            </w:pPr>
          </w:p>
        </w:tc>
        <w:tc>
          <w:tcPr>
            <w:tcW w:w="1123" w:type="dxa"/>
            <w:vAlign w:val="bottom"/>
          </w:tcPr>
          <w:p w14:paraId="5A106EA8" w14:textId="77777777" w:rsidR="00624508" w:rsidRPr="00B326D7" w:rsidRDefault="00624508" w:rsidP="00D24937">
            <w:pPr>
              <w:jc w:val="center"/>
              <w:rPr>
                <w:rFonts w:ascii="Arial" w:eastAsia="Batang" w:hAnsi="Arial"/>
                <w:sz w:val="20"/>
                <w:lang w:val="sr-Cyrl-RS"/>
              </w:rPr>
            </w:pPr>
          </w:p>
        </w:tc>
        <w:tc>
          <w:tcPr>
            <w:tcW w:w="1097" w:type="dxa"/>
            <w:vAlign w:val="bottom"/>
          </w:tcPr>
          <w:p w14:paraId="43720C45" w14:textId="77777777" w:rsidR="00624508" w:rsidRPr="00B326D7" w:rsidRDefault="00624508" w:rsidP="00D24937">
            <w:pPr>
              <w:jc w:val="center"/>
              <w:rPr>
                <w:rFonts w:ascii="Arial" w:eastAsia="Batang" w:hAnsi="Arial"/>
                <w:sz w:val="20"/>
                <w:lang w:val="sr-Cyrl-RS"/>
              </w:rPr>
            </w:pPr>
          </w:p>
        </w:tc>
        <w:tc>
          <w:tcPr>
            <w:tcW w:w="1184" w:type="dxa"/>
            <w:vAlign w:val="bottom"/>
          </w:tcPr>
          <w:p w14:paraId="094D7E26" w14:textId="77777777" w:rsidR="00624508" w:rsidRPr="00B326D7" w:rsidRDefault="00624508" w:rsidP="00D24937">
            <w:pPr>
              <w:jc w:val="center"/>
              <w:rPr>
                <w:rFonts w:ascii="Arial" w:eastAsia="Batang" w:hAnsi="Arial"/>
                <w:sz w:val="20"/>
                <w:lang w:val="sr-Cyrl-RS"/>
              </w:rPr>
            </w:pPr>
          </w:p>
        </w:tc>
      </w:tr>
      <w:tr w:rsidR="00D345ED" w:rsidRPr="00B326D7" w14:paraId="5DAFE6C2" w14:textId="77777777" w:rsidTr="002C0D10">
        <w:trPr>
          <w:trHeight w:val="264"/>
          <w:jc w:val="center"/>
        </w:trPr>
        <w:tc>
          <w:tcPr>
            <w:tcW w:w="1702" w:type="dxa"/>
            <w:vAlign w:val="center"/>
          </w:tcPr>
          <w:p w14:paraId="31A7FA92" w14:textId="77777777" w:rsidR="00D345ED" w:rsidRPr="00B326D7" w:rsidRDefault="00AD7455" w:rsidP="00B0781F">
            <w:pPr>
              <w:rPr>
                <w:rFonts w:ascii="Arial" w:eastAsia="Batang" w:hAnsi="Arial" w:cs="Arial"/>
                <w:b/>
                <w:color w:val="FF0000"/>
                <w:sz w:val="18"/>
                <w:szCs w:val="18"/>
              </w:rPr>
            </w:pPr>
            <w:r>
              <w:rPr>
                <w:rFonts w:ascii="Arial" w:hAnsi="Arial"/>
                <w:sz w:val="18"/>
                <w:szCs w:val="18"/>
              </w:rPr>
              <w:lastRenderedPageBreak/>
              <w:t>410, 412, 415, 423, 496, 510, 512, 515, 523, 596 и 127 и 227 as deductibles</w:t>
            </w:r>
          </w:p>
        </w:tc>
        <w:tc>
          <w:tcPr>
            <w:tcW w:w="4178" w:type="dxa"/>
            <w:vAlign w:val="center"/>
          </w:tcPr>
          <w:p w14:paraId="14448430" w14:textId="77777777" w:rsidR="00D345ED" w:rsidRPr="00B326D7" w:rsidRDefault="00A72B24" w:rsidP="00D24937">
            <w:pPr>
              <w:rPr>
                <w:rFonts w:ascii="Arial" w:eastAsia="Batang" w:hAnsi="Arial"/>
                <w:sz w:val="20"/>
              </w:rPr>
            </w:pPr>
            <w:r>
              <w:rPr>
                <w:rFonts w:ascii="Arial" w:hAnsi="Arial"/>
                <w:sz w:val="20"/>
              </w:rPr>
              <w:t>Liabilities under securities</w:t>
            </w:r>
          </w:p>
        </w:tc>
        <w:tc>
          <w:tcPr>
            <w:tcW w:w="207" w:type="dxa"/>
            <w:vAlign w:val="center"/>
          </w:tcPr>
          <w:p w14:paraId="238FF46A" w14:textId="77777777" w:rsidR="00D345ED" w:rsidRPr="00B326D7" w:rsidRDefault="00BB1876" w:rsidP="00D24937">
            <w:pPr>
              <w:jc w:val="center"/>
              <w:rPr>
                <w:rFonts w:ascii="Arial" w:eastAsia="Batang" w:hAnsi="Arial" w:cs="Arial"/>
                <w:sz w:val="20"/>
                <w:szCs w:val="20"/>
              </w:rPr>
            </w:pPr>
            <w:r>
              <w:rPr>
                <w:rFonts w:ascii="Arial" w:hAnsi="Arial"/>
                <w:sz w:val="20"/>
                <w:szCs w:val="20"/>
              </w:rPr>
              <w:t>0</w:t>
            </w:r>
          </w:p>
        </w:tc>
        <w:tc>
          <w:tcPr>
            <w:tcW w:w="208" w:type="dxa"/>
            <w:vAlign w:val="center"/>
          </w:tcPr>
          <w:p w14:paraId="64A04B37" w14:textId="77777777" w:rsidR="00D345ED" w:rsidRPr="00B326D7" w:rsidRDefault="00FB2CA7" w:rsidP="00D24937">
            <w:pPr>
              <w:jc w:val="center"/>
              <w:rPr>
                <w:rFonts w:ascii="Arial" w:eastAsia="Batang" w:hAnsi="Arial" w:cs="Arial"/>
                <w:sz w:val="20"/>
                <w:szCs w:val="20"/>
              </w:rPr>
            </w:pPr>
            <w:r>
              <w:rPr>
                <w:rFonts w:ascii="Arial" w:hAnsi="Arial"/>
                <w:sz w:val="20"/>
                <w:szCs w:val="20"/>
              </w:rPr>
              <w:t>4</w:t>
            </w:r>
          </w:p>
        </w:tc>
        <w:tc>
          <w:tcPr>
            <w:tcW w:w="208" w:type="dxa"/>
            <w:vAlign w:val="center"/>
          </w:tcPr>
          <w:p w14:paraId="74726C79" w14:textId="77777777" w:rsidR="00D345ED" w:rsidRPr="00B326D7" w:rsidRDefault="00FB2CA7" w:rsidP="00D24937">
            <w:pPr>
              <w:jc w:val="center"/>
              <w:rPr>
                <w:rFonts w:ascii="Arial" w:eastAsia="Batang" w:hAnsi="Arial" w:cs="Arial"/>
                <w:sz w:val="20"/>
                <w:szCs w:val="20"/>
              </w:rPr>
            </w:pPr>
            <w:r>
              <w:rPr>
                <w:rFonts w:ascii="Arial" w:hAnsi="Arial"/>
                <w:sz w:val="20"/>
                <w:szCs w:val="20"/>
              </w:rPr>
              <w:t>0</w:t>
            </w:r>
          </w:p>
        </w:tc>
        <w:tc>
          <w:tcPr>
            <w:tcW w:w="208" w:type="dxa"/>
            <w:vAlign w:val="center"/>
          </w:tcPr>
          <w:p w14:paraId="64B84295" w14:textId="77777777" w:rsidR="00D345ED" w:rsidRPr="00B326D7" w:rsidRDefault="00D27221" w:rsidP="00D24937">
            <w:pPr>
              <w:jc w:val="center"/>
              <w:rPr>
                <w:rFonts w:ascii="Arial" w:eastAsia="Batang" w:hAnsi="Arial" w:cs="Arial"/>
                <w:sz w:val="20"/>
                <w:szCs w:val="20"/>
              </w:rPr>
            </w:pPr>
            <w:r>
              <w:rPr>
                <w:rFonts w:ascii="Arial" w:hAnsi="Arial"/>
                <w:sz w:val="20"/>
                <w:szCs w:val="20"/>
              </w:rPr>
              <w:t>6</w:t>
            </w:r>
          </w:p>
        </w:tc>
        <w:tc>
          <w:tcPr>
            <w:tcW w:w="749" w:type="dxa"/>
            <w:vAlign w:val="bottom"/>
          </w:tcPr>
          <w:p w14:paraId="0BDF4C3D" w14:textId="77777777" w:rsidR="00D345ED" w:rsidRPr="00B326D7" w:rsidRDefault="00D345ED" w:rsidP="00D24937">
            <w:pPr>
              <w:jc w:val="center"/>
              <w:rPr>
                <w:rFonts w:ascii="Arial" w:eastAsia="Batang" w:hAnsi="Arial"/>
                <w:sz w:val="20"/>
                <w:lang w:val="sr-Cyrl-RS"/>
              </w:rPr>
            </w:pPr>
          </w:p>
        </w:tc>
        <w:tc>
          <w:tcPr>
            <w:tcW w:w="1123" w:type="dxa"/>
            <w:vAlign w:val="bottom"/>
          </w:tcPr>
          <w:p w14:paraId="107C682D" w14:textId="77777777" w:rsidR="00D345ED" w:rsidRPr="00B326D7" w:rsidRDefault="00D345ED" w:rsidP="00D24937">
            <w:pPr>
              <w:jc w:val="center"/>
              <w:rPr>
                <w:rFonts w:ascii="Arial" w:eastAsia="Batang" w:hAnsi="Arial"/>
                <w:sz w:val="20"/>
                <w:lang w:val="sr-Cyrl-RS"/>
              </w:rPr>
            </w:pPr>
          </w:p>
        </w:tc>
        <w:tc>
          <w:tcPr>
            <w:tcW w:w="1097" w:type="dxa"/>
            <w:vAlign w:val="bottom"/>
          </w:tcPr>
          <w:p w14:paraId="0FB539AD" w14:textId="77777777" w:rsidR="00D345ED" w:rsidRPr="00B326D7" w:rsidRDefault="00D345ED" w:rsidP="00D24937">
            <w:pPr>
              <w:jc w:val="center"/>
              <w:rPr>
                <w:rFonts w:ascii="Arial" w:eastAsia="Batang" w:hAnsi="Arial"/>
                <w:sz w:val="20"/>
                <w:lang w:val="sr-Cyrl-RS"/>
              </w:rPr>
            </w:pPr>
          </w:p>
        </w:tc>
        <w:tc>
          <w:tcPr>
            <w:tcW w:w="1184" w:type="dxa"/>
            <w:vAlign w:val="bottom"/>
          </w:tcPr>
          <w:p w14:paraId="36726595" w14:textId="77777777" w:rsidR="00D345ED" w:rsidRPr="00B326D7" w:rsidRDefault="00D345ED" w:rsidP="00D24937">
            <w:pPr>
              <w:jc w:val="center"/>
              <w:rPr>
                <w:rFonts w:ascii="Arial" w:eastAsia="Batang" w:hAnsi="Arial"/>
                <w:sz w:val="20"/>
                <w:lang w:val="sr-Cyrl-RS"/>
              </w:rPr>
            </w:pPr>
          </w:p>
        </w:tc>
      </w:tr>
      <w:tr w:rsidR="00D345ED" w:rsidRPr="00B326D7" w14:paraId="2DAF3A74" w14:textId="77777777" w:rsidTr="002C0D10">
        <w:trPr>
          <w:trHeight w:val="264"/>
          <w:jc w:val="center"/>
        </w:trPr>
        <w:tc>
          <w:tcPr>
            <w:tcW w:w="1702" w:type="dxa"/>
            <w:vAlign w:val="center"/>
          </w:tcPr>
          <w:p w14:paraId="40349451" w14:textId="77777777" w:rsidR="00AD7455" w:rsidRPr="00B326D7" w:rsidRDefault="00AD7455" w:rsidP="00D24937">
            <w:pPr>
              <w:rPr>
                <w:rFonts w:ascii="Arial" w:eastAsia="Batang" w:hAnsi="Arial" w:cs="Arial"/>
                <w:color w:val="FF0000"/>
                <w:sz w:val="18"/>
                <w:szCs w:val="18"/>
              </w:rPr>
            </w:pPr>
            <w:r>
              <w:rPr>
                <w:rFonts w:ascii="Arial" w:hAnsi="Arial"/>
                <w:sz w:val="18"/>
                <w:szCs w:val="18"/>
              </w:rPr>
              <w:t>424, 425, 482, 497, 524, 525, 582, 597, part of 193 and part of 293 as deductibles</w:t>
            </w:r>
          </w:p>
        </w:tc>
        <w:tc>
          <w:tcPr>
            <w:tcW w:w="4178" w:type="dxa"/>
            <w:vAlign w:val="center"/>
          </w:tcPr>
          <w:p w14:paraId="3C2ABA39" w14:textId="77777777" w:rsidR="00D345ED" w:rsidRPr="00B326D7" w:rsidRDefault="002561A4" w:rsidP="00D24937">
            <w:pPr>
              <w:rPr>
                <w:rFonts w:ascii="Arial" w:eastAsia="Batang" w:hAnsi="Arial"/>
                <w:sz w:val="20"/>
              </w:rPr>
            </w:pPr>
            <w:r>
              <w:rPr>
                <w:rFonts w:ascii="Arial" w:hAnsi="Arial"/>
                <w:sz w:val="20"/>
              </w:rPr>
              <w:t>Subordinated liabilities</w:t>
            </w:r>
          </w:p>
        </w:tc>
        <w:tc>
          <w:tcPr>
            <w:tcW w:w="207" w:type="dxa"/>
            <w:vAlign w:val="center"/>
          </w:tcPr>
          <w:p w14:paraId="4E36EB88" w14:textId="77777777" w:rsidR="00D345ED" w:rsidRPr="00B326D7" w:rsidRDefault="00BB1876" w:rsidP="00D24937">
            <w:pPr>
              <w:jc w:val="center"/>
              <w:rPr>
                <w:rFonts w:ascii="Arial" w:eastAsia="Batang" w:hAnsi="Arial" w:cs="Arial"/>
                <w:sz w:val="20"/>
                <w:szCs w:val="20"/>
              </w:rPr>
            </w:pPr>
            <w:r>
              <w:rPr>
                <w:rFonts w:ascii="Arial" w:hAnsi="Arial"/>
                <w:sz w:val="20"/>
                <w:szCs w:val="20"/>
              </w:rPr>
              <w:t>0</w:t>
            </w:r>
          </w:p>
        </w:tc>
        <w:tc>
          <w:tcPr>
            <w:tcW w:w="208" w:type="dxa"/>
            <w:vAlign w:val="center"/>
          </w:tcPr>
          <w:p w14:paraId="2BF69D8B" w14:textId="77777777" w:rsidR="00D345ED" w:rsidRPr="00B326D7" w:rsidRDefault="00FB2CA7" w:rsidP="00D24937">
            <w:pPr>
              <w:jc w:val="center"/>
              <w:rPr>
                <w:rFonts w:ascii="Arial" w:eastAsia="Batang" w:hAnsi="Arial" w:cs="Arial"/>
                <w:sz w:val="20"/>
                <w:szCs w:val="20"/>
              </w:rPr>
            </w:pPr>
            <w:r>
              <w:rPr>
                <w:rFonts w:ascii="Arial" w:hAnsi="Arial"/>
                <w:sz w:val="20"/>
                <w:szCs w:val="20"/>
              </w:rPr>
              <w:t>4</w:t>
            </w:r>
          </w:p>
        </w:tc>
        <w:tc>
          <w:tcPr>
            <w:tcW w:w="208" w:type="dxa"/>
            <w:vAlign w:val="center"/>
          </w:tcPr>
          <w:p w14:paraId="2F06AEDF" w14:textId="77777777" w:rsidR="00D345ED" w:rsidRPr="00B326D7" w:rsidRDefault="00FB2CA7" w:rsidP="00D24937">
            <w:pPr>
              <w:jc w:val="center"/>
              <w:rPr>
                <w:rFonts w:ascii="Arial" w:eastAsia="Batang" w:hAnsi="Arial" w:cs="Arial"/>
                <w:sz w:val="20"/>
                <w:szCs w:val="20"/>
              </w:rPr>
            </w:pPr>
            <w:r>
              <w:rPr>
                <w:rFonts w:ascii="Arial" w:hAnsi="Arial"/>
                <w:sz w:val="20"/>
                <w:szCs w:val="20"/>
              </w:rPr>
              <w:t>0</w:t>
            </w:r>
          </w:p>
        </w:tc>
        <w:tc>
          <w:tcPr>
            <w:tcW w:w="208" w:type="dxa"/>
            <w:vAlign w:val="center"/>
          </w:tcPr>
          <w:p w14:paraId="2E6F5E87" w14:textId="77777777" w:rsidR="00D345ED" w:rsidRPr="00B326D7" w:rsidRDefault="00D27221" w:rsidP="00D24937">
            <w:pPr>
              <w:jc w:val="center"/>
              <w:rPr>
                <w:rFonts w:ascii="Arial" w:eastAsia="Batang" w:hAnsi="Arial" w:cs="Arial"/>
                <w:sz w:val="20"/>
                <w:szCs w:val="20"/>
              </w:rPr>
            </w:pPr>
            <w:r>
              <w:rPr>
                <w:rFonts w:ascii="Arial" w:hAnsi="Arial"/>
                <w:sz w:val="20"/>
                <w:szCs w:val="20"/>
              </w:rPr>
              <w:t>7</w:t>
            </w:r>
          </w:p>
        </w:tc>
        <w:tc>
          <w:tcPr>
            <w:tcW w:w="749" w:type="dxa"/>
            <w:vAlign w:val="bottom"/>
          </w:tcPr>
          <w:p w14:paraId="018A3FC2" w14:textId="77777777" w:rsidR="00D345ED" w:rsidRPr="00B326D7" w:rsidRDefault="00D345ED" w:rsidP="00D24937">
            <w:pPr>
              <w:jc w:val="center"/>
              <w:rPr>
                <w:rFonts w:ascii="Arial" w:eastAsia="Batang" w:hAnsi="Arial"/>
                <w:sz w:val="20"/>
                <w:lang w:val="sr-Cyrl-RS"/>
              </w:rPr>
            </w:pPr>
          </w:p>
        </w:tc>
        <w:tc>
          <w:tcPr>
            <w:tcW w:w="1123" w:type="dxa"/>
            <w:vAlign w:val="bottom"/>
          </w:tcPr>
          <w:p w14:paraId="2FBC995E" w14:textId="77777777" w:rsidR="00D345ED" w:rsidRPr="00B326D7" w:rsidRDefault="00D345ED" w:rsidP="00D24937">
            <w:pPr>
              <w:jc w:val="center"/>
              <w:rPr>
                <w:rFonts w:ascii="Arial" w:eastAsia="Batang" w:hAnsi="Arial"/>
                <w:sz w:val="20"/>
                <w:lang w:val="sr-Cyrl-RS"/>
              </w:rPr>
            </w:pPr>
          </w:p>
        </w:tc>
        <w:tc>
          <w:tcPr>
            <w:tcW w:w="1097" w:type="dxa"/>
            <w:vAlign w:val="bottom"/>
          </w:tcPr>
          <w:p w14:paraId="71548536" w14:textId="77777777" w:rsidR="00D345ED" w:rsidRPr="00B326D7" w:rsidRDefault="00D345ED" w:rsidP="00D24937">
            <w:pPr>
              <w:jc w:val="center"/>
              <w:rPr>
                <w:rFonts w:ascii="Arial" w:eastAsia="Batang" w:hAnsi="Arial"/>
                <w:sz w:val="20"/>
                <w:lang w:val="sr-Cyrl-RS"/>
              </w:rPr>
            </w:pPr>
          </w:p>
        </w:tc>
        <w:tc>
          <w:tcPr>
            <w:tcW w:w="1184" w:type="dxa"/>
            <w:vAlign w:val="bottom"/>
          </w:tcPr>
          <w:p w14:paraId="52875AB2" w14:textId="77777777" w:rsidR="00D345ED" w:rsidRPr="00B326D7" w:rsidRDefault="00D345ED" w:rsidP="00D24937">
            <w:pPr>
              <w:jc w:val="center"/>
              <w:rPr>
                <w:rFonts w:ascii="Arial" w:eastAsia="Batang" w:hAnsi="Arial"/>
                <w:sz w:val="20"/>
                <w:lang w:val="sr-Cyrl-RS"/>
              </w:rPr>
            </w:pPr>
          </w:p>
        </w:tc>
      </w:tr>
      <w:tr w:rsidR="00D345ED" w:rsidRPr="00B326D7" w14:paraId="51EA548C" w14:textId="77777777" w:rsidTr="002C0D10">
        <w:trPr>
          <w:trHeight w:val="264"/>
          <w:jc w:val="center"/>
        </w:trPr>
        <w:tc>
          <w:tcPr>
            <w:tcW w:w="1702" w:type="dxa"/>
            <w:vAlign w:val="center"/>
          </w:tcPr>
          <w:p w14:paraId="36623B2C" w14:textId="77777777" w:rsidR="00D345ED" w:rsidRPr="00B326D7" w:rsidRDefault="00FD03C5" w:rsidP="00D24937">
            <w:pPr>
              <w:rPr>
                <w:rFonts w:ascii="Arial" w:eastAsia="Batang" w:hAnsi="Arial" w:cs="Arial"/>
                <w:sz w:val="18"/>
                <w:szCs w:val="18"/>
              </w:rPr>
            </w:pPr>
            <w:r>
              <w:rPr>
                <w:rFonts w:ascii="Arial" w:hAnsi="Arial"/>
                <w:sz w:val="18"/>
                <w:szCs w:val="18"/>
              </w:rPr>
              <w:t>450,451, 452, 453 and 454</w:t>
            </w:r>
          </w:p>
        </w:tc>
        <w:tc>
          <w:tcPr>
            <w:tcW w:w="4178" w:type="dxa"/>
            <w:vAlign w:val="center"/>
          </w:tcPr>
          <w:p w14:paraId="7184E850" w14:textId="77777777" w:rsidR="00D345ED" w:rsidRPr="00B326D7" w:rsidRDefault="00D345ED" w:rsidP="00D24937">
            <w:pPr>
              <w:rPr>
                <w:rFonts w:ascii="Arial" w:eastAsia="Batang" w:hAnsi="Arial"/>
                <w:sz w:val="20"/>
              </w:rPr>
            </w:pPr>
            <w:r>
              <w:rPr>
                <w:rFonts w:ascii="Arial" w:hAnsi="Arial"/>
                <w:sz w:val="20"/>
              </w:rPr>
              <w:t>Provisions</w:t>
            </w:r>
          </w:p>
        </w:tc>
        <w:tc>
          <w:tcPr>
            <w:tcW w:w="207" w:type="dxa"/>
            <w:vAlign w:val="center"/>
          </w:tcPr>
          <w:p w14:paraId="12D14365" w14:textId="77777777" w:rsidR="00D345ED" w:rsidRPr="00B326D7" w:rsidRDefault="00BB1876" w:rsidP="00D24937">
            <w:pPr>
              <w:jc w:val="center"/>
              <w:rPr>
                <w:rFonts w:ascii="Arial" w:eastAsia="Batang" w:hAnsi="Arial" w:cs="Arial"/>
                <w:sz w:val="20"/>
                <w:szCs w:val="20"/>
              </w:rPr>
            </w:pPr>
            <w:r>
              <w:rPr>
                <w:rFonts w:ascii="Arial" w:hAnsi="Arial"/>
                <w:sz w:val="20"/>
                <w:szCs w:val="20"/>
              </w:rPr>
              <w:t>0</w:t>
            </w:r>
          </w:p>
        </w:tc>
        <w:tc>
          <w:tcPr>
            <w:tcW w:w="208" w:type="dxa"/>
            <w:vAlign w:val="center"/>
          </w:tcPr>
          <w:p w14:paraId="011336C3" w14:textId="77777777" w:rsidR="00D345ED" w:rsidRPr="00B326D7" w:rsidRDefault="00FB2CA7" w:rsidP="00D24937">
            <w:pPr>
              <w:jc w:val="center"/>
              <w:rPr>
                <w:rFonts w:ascii="Arial" w:eastAsia="Batang" w:hAnsi="Arial" w:cs="Arial"/>
                <w:sz w:val="20"/>
                <w:szCs w:val="20"/>
              </w:rPr>
            </w:pPr>
            <w:r>
              <w:rPr>
                <w:rFonts w:ascii="Arial" w:hAnsi="Arial"/>
                <w:sz w:val="20"/>
                <w:szCs w:val="20"/>
              </w:rPr>
              <w:t>4</w:t>
            </w:r>
          </w:p>
        </w:tc>
        <w:tc>
          <w:tcPr>
            <w:tcW w:w="208" w:type="dxa"/>
            <w:vAlign w:val="center"/>
          </w:tcPr>
          <w:p w14:paraId="59288BBD" w14:textId="77777777" w:rsidR="00D345ED" w:rsidRPr="00B326D7" w:rsidRDefault="00FB2CA7" w:rsidP="00D24937">
            <w:pPr>
              <w:jc w:val="center"/>
              <w:rPr>
                <w:rFonts w:ascii="Arial" w:eastAsia="Batang" w:hAnsi="Arial" w:cs="Arial"/>
                <w:sz w:val="20"/>
                <w:szCs w:val="20"/>
              </w:rPr>
            </w:pPr>
            <w:r>
              <w:rPr>
                <w:rFonts w:ascii="Arial" w:hAnsi="Arial"/>
                <w:sz w:val="20"/>
                <w:szCs w:val="20"/>
              </w:rPr>
              <w:t>0</w:t>
            </w:r>
          </w:p>
        </w:tc>
        <w:tc>
          <w:tcPr>
            <w:tcW w:w="208" w:type="dxa"/>
            <w:vAlign w:val="center"/>
          </w:tcPr>
          <w:p w14:paraId="0385B4A5" w14:textId="77777777" w:rsidR="00D345ED" w:rsidRPr="00B326D7" w:rsidRDefault="00D27221" w:rsidP="00D24937">
            <w:pPr>
              <w:jc w:val="center"/>
              <w:rPr>
                <w:rFonts w:ascii="Arial" w:eastAsia="Batang" w:hAnsi="Arial" w:cs="Arial"/>
                <w:sz w:val="20"/>
                <w:szCs w:val="20"/>
              </w:rPr>
            </w:pPr>
            <w:r>
              <w:rPr>
                <w:rFonts w:ascii="Arial" w:hAnsi="Arial"/>
                <w:sz w:val="20"/>
                <w:szCs w:val="20"/>
              </w:rPr>
              <w:t>8</w:t>
            </w:r>
          </w:p>
        </w:tc>
        <w:tc>
          <w:tcPr>
            <w:tcW w:w="749" w:type="dxa"/>
            <w:vAlign w:val="bottom"/>
          </w:tcPr>
          <w:p w14:paraId="3B6FDADC" w14:textId="77777777" w:rsidR="00D345ED" w:rsidRPr="00B326D7" w:rsidRDefault="00D345ED" w:rsidP="00D24937">
            <w:pPr>
              <w:jc w:val="center"/>
              <w:rPr>
                <w:rFonts w:ascii="Arial" w:eastAsia="Batang" w:hAnsi="Arial"/>
                <w:sz w:val="20"/>
                <w:lang w:val="sr-Cyrl-RS"/>
              </w:rPr>
            </w:pPr>
          </w:p>
        </w:tc>
        <w:tc>
          <w:tcPr>
            <w:tcW w:w="1123" w:type="dxa"/>
            <w:vAlign w:val="bottom"/>
          </w:tcPr>
          <w:p w14:paraId="4D2BF73F" w14:textId="77777777" w:rsidR="00D345ED" w:rsidRPr="00B326D7" w:rsidRDefault="00D345ED" w:rsidP="00D24937">
            <w:pPr>
              <w:jc w:val="center"/>
              <w:rPr>
                <w:rFonts w:ascii="Arial" w:eastAsia="Batang" w:hAnsi="Arial"/>
                <w:sz w:val="20"/>
                <w:lang w:val="sr-Cyrl-RS"/>
              </w:rPr>
            </w:pPr>
          </w:p>
        </w:tc>
        <w:tc>
          <w:tcPr>
            <w:tcW w:w="1097" w:type="dxa"/>
            <w:vAlign w:val="bottom"/>
          </w:tcPr>
          <w:p w14:paraId="2AB9171C" w14:textId="77777777" w:rsidR="00D345ED" w:rsidRPr="00B326D7" w:rsidRDefault="00D345ED" w:rsidP="00D24937">
            <w:pPr>
              <w:jc w:val="center"/>
              <w:rPr>
                <w:rFonts w:ascii="Arial" w:eastAsia="Batang" w:hAnsi="Arial"/>
                <w:sz w:val="20"/>
                <w:lang w:val="sr-Cyrl-RS"/>
              </w:rPr>
            </w:pPr>
          </w:p>
        </w:tc>
        <w:tc>
          <w:tcPr>
            <w:tcW w:w="1184" w:type="dxa"/>
            <w:vAlign w:val="bottom"/>
          </w:tcPr>
          <w:p w14:paraId="19B8643E" w14:textId="77777777" w:rsidR="00D345ED" w:rsidRPr="00B326D7" w:rsidRDefault="00D345ED" w:rsidP="00D24937">
            <w:pPr>
              <w:jc w:val="center"/>
              <w:rPr>
                <w:rFonts w:ascii="Arial" w:eastAsia="Batang" w:hAnsi="Arial"/>
                <w:sz w:val="20"/>
                <w:lang w:val="sr-Cyrl-RS"/>
              </w:rPr>
            </w:pPr>
          </w:p>
        </w:tc>
      </w:tr>
      <w:tr w:rsidR="00D345ED" w:rsidRPr="00B326D7" w14:paraId="04E113BB" w14:textId="77777777" w:rsidTr="002C0D10">
        <w:trPr>
          <w:trHeight w:val="264"/>
          <w:jc w:val="center"/>
        </w:trPr>
        <w:tc>
          <w:tcPr>
            <w:tcW w:w="1702" w:type="dxa"/>
            <w:vAlign w:val="center"/>
          </w:tcPr>
          <w:p w14:paraId="25BA5747" w14:textId="77777777" w:rsidR="00D345ED" w:rsidRPr="00B326D7" w:rsidRDefault="00FD03C5" w:rsidP="00D24937">
            <w:pPr>
              <w:rPr>
                <w:rFonts w:ascii="Arial" w:eastAsia="Batang" w:hAnsi="Arial" w:cs="Arial"/>
                <w:sz w:val="18"/>
                <w:szCs w:val="18"/>
              </w:rPr>
            </w:pPr>
            <w:r>
              <w:rPr>
                <w:rFonts w:ascii="Arial" w:hAnsi="Arial"/>
                <w:sz w:val="18"/>
                <w:szCs w:val="18"/>
              </w:rPr>
              <w:t>46</w:t>
            </w:r>
          </w:p>
        </w:tc>
        <w:tc>
          <w:tcPr>
            <w:tcW w:w="4178" w:type="dxa"/>
            <w:vAlign w:val="center"/>
          </w:tcPr>
          <w:p w14:paraId="78B2FF27" w14:textId="77777777" w:rsidR="00D345ED" w:rsidRPr="00B326D7" w:rsidRDefault="00D345ED" w:rsidP="00D24937">
            <w:pPr>
              <w:rPr>
                <w:rFonts w:ascii="Arial" w:eastAsia="Batang" w:hAnsi="Arial"/>
                <w:sz w:val="20"/>
              </w:rPr>
            </w:pPr>
            <w:r>
              <w:rPr>
                <w:rFonts w:ascii="Arial" w:hAnsi="Arial"/>
                <w:sz w:val="20"/>
              </w:rPr>
              <w:t>Liabilities in respect of assets held for sale and discontinued operations</w:t>
            </w:r>
          </w:p>
        </w:tc>
        <w:tc>
          <w:tcPr>
            <w:tcW w:w="207" w:type="dxa"/>
            <w:vAlign w:val="center"/>
          </w:tcPr>
          <w:p w14:paraId="05F37C80" w14:textId="77777777" w:rsidR="00D345ED" w:rsidRPr="00B326D7" w:rsidRDefault="00BB1876" w:rsidP="00D24937">
            <w:pPr>
              <w:jc w:val="center"/>
              <w:rPr>
                <w:rFonts w:ascii="Arial" w:eastAsia="Batang" w:hAnsi="Arial" w:cs="Arial"/>
                <w:sz w:val="20"/>
                <w:szCs w:val="20"/>
              </w:rPr>
            </w:pPr>
            <w:r>
              <w:rPr>
                <w:rFonts w:ascii="Arial" w:hAnsi="Arial"/>
                <w:sz w:val="20"/>
                <w:szCs w:val="20"/>
              </w:rPr>
              <w:t>0</w:t>
            </w:r>
          </w:p>
        </w:tc>
        <w:tc>
          <w:tcPr>
            <w:tcW w:w="208" w:type="dxa"/>
            <w:vAlign w:val="center"/>
          </w:tcPr>
          <w:p w14:paraId="68FBDB64" w14:textId="77777777" w:rsidR="00D345ED" w:rsidRPr="00B326D7" w:rsidRDefault="00FB2CA7" w:rsidP="00D24937">
            <w:pPr>
              <w:jc w:val="center"/>
              <w:rPr>
                <w:rFonts w:ascii="Arial" w:eastAsia="Batang" w:hAnsi="Arial" w:cs="Arial"/>
                <w:sz w:val="20"/>
                <w:szCs w:val="20"/>
              </w:rPr>
            </w:pPr>
            <w:r>
              <w:rPr>
                <w:rFonts w:ascii="Arial" w:hAnsi="Arial"/>
                <w:sz w:val="20"/>
                <w:szCs w:val="20"/>
              </w:rPr>
              <w:t>4</w:t>
            </w:r>
          </w:p>
        </w:tc>
        <w:tc>
          <w:tcPr>
            <w:tcW w:w="208" w:type="dxa"/>
            <w:vAlign w:val="center"/>
          </w:tcPr>
          <w:p w14:paraId="211C8191" w14:textId="77777777" w:rsidR="00D345ED" w:rsidRPr="00B326D7" w:rsidRDefault="00D27221" w:rsidP="00D24937">
            <w:pPr>
              <w:jc w:val="center"/>
              <w:rPr>
                <w:rFonts w:ascii="Arial" w:eastAsia="Batang" w:hAnsi="Arial" w:cs="Arial"/>
                <w:sz w:val="20"/>
                <w:szCs w:val="20"/>
              </w:rPr>
            </w:pPr>
            <w:r>
              <w:rPr>
                <w:rFonts w:ascii="Arial" w:hAnsi="Arial"/>
                <w:sz w:val="20"/>
                <w:szCs w:val="20"/>
              </w:rPr>
              <w:t>0</w:t>
            </w:r>
          </w:p>
        </w:tc>
        <w:tc>
          <w:tcPr>
            <w:tcW w:w="208" w:type="dxa"/>
            <w:vAlign w:val="center"/>
          </w:tcPr>
          <w:p w14:paraId="5DA36347" w14:textId="77777777" w:rsidR="00D345ED" w:rsidRPr="00B326D7" w:rsidRDefault="00D27221" w:rsidP="00D27221">
            <w:pPr>
              <w:rPr>
                <w:rFonts w:ascii="Arial" w:eastAsia="Batang" w:hAnsi="Arial" w:cs="Arial"/>
                <w:sz w:val="20"/>
                <w:szCs w:val="20"/>
              </w:rPr>
            </w:pPr>
            <w:r>
              <w:rPr>
                <w:rFonts w:ascii="Arial" w:hAnsi="Arial"/>
                <w:sz w:val="20"/>
                <w:szCs w:val="20"/>
              </w:rPr>
              <w:t>9</w:t>
            </w:r>
          </w:p>
        </w:tc>
        <w:tc>
          <w:tcPr>
            <w:tcW w:w="749" w:type="dxa"/>
            <w:vAlign w:val="bottom"/>
          </w:tcPr>
          <w:p w14:paraId="60247F32" w14:textId="77777777" w:rsidR="00D345ED" w:rsidRPr="00B326D7" w:rsidRDefault="00D345ED" w:rsidP="00D24937">
            <w:pPr>
              <w:jc w:val="center"/>
              <w:rPr>
                <w:rFonts w:ascii="Arial" w:eastAsia="Batang" w:hAnsi="Arial"/>
                <w:sz w:val="20"/>
                <w:lang w:val="sr-Cyrl-RS"/>
              </w:rPr>
            </w:pPr>
          </w:p>
        </w:tc>
        <w:tc>
          <w:tcPr>
            <w:tcW w:w="1123" w:type="dxa"/>
            <w:vAlign w:val="bottom"/>
          </w:tcPr>
          <w:p w14:paraId="73308A49" w14:textId="77777777" w:rsidR="00D345ED" w:rsidRPr="00B326D7" w:rsidRDefault="00D345ED" w:rsidP="00D24937">
            <w:pPr>
              <w:jc w:val="center"/>
              <w:rPr>
                <w:rFonts w:ascii="Arial" w:eastAsia="Batang" w:hAnsi="Arial"/>
                <w:sz w:val="20"/>
                <w:lang w:val="sr-Cyrl-RS"/>
              </w:rPr>
            </w:pPr>
          </w:p>
        </w:tc>
        <w:tc>
          <w:tcPr>
            <w:tcW w:w="1097" w:type="dxa"/>
            <w:vAlign w:val="bottom"/>
          </w:tcPr>
          <w:p w14:paraId="28360CA8" w14:textId="77777777" w:rsidR="00D345ED" w:rsidRPr="00B326D7" w:rsidRDefault="00D345ED" w:rsidP="00D24937">
            <w:pPr>
              <w:jc w:val="center"/>
              <w:rPr>
                <w:rFonts w:ascii="Arial" w:eastAsia="Batang" w:hAnsi="Arial"/>
                <w:sz w:val="20"/>
                <w:lang w:val="sr-Cyrl-RS"/>
              </w:rPr>
            </w:pPr>
          </w:p>
        </w:tc>
        <w:tc>
          <w:tcPr>
            <w:tcW w:w="1184" w:type="dxa"/>
            <w:vAlign w:val="bottom"/>
          </w:tcPr>
          <w:p w14:paraId="3C903F81" w14:textId="77777777" w:rsidR="00D345ED" w:rsidRPr="00B326D7" w:rsidRDefault="00D345ED" w:rsidP="00D24937">
            <w:pPr>
              <w:jc w:val="center"/>
              <w:rPr>
                <w:rFonts w:ascii="Arial" w:eastAsia="Batang" w:hAnsi="Arial"/>
                <w:sz w:val="20"/>
                <w:lang w:val="sr-Cyrl-RS"/>
              </w:rPr>
            </w:pPr>
          </w:p>
        </w:tc>
      </w:tr>
      <w:tr w:rsidR="00D345ED" w:rsidRPr="00B326D7" w14:paraId="29C0B1CE" w14:textId="77777777" w:rsidTr="002C0D10">
        <w:trPr>
          <w:trHeight w:val="264"/>
          <w:jc w:val="center"/>
        </w:trPr>
        <w:tc>
          <w:tcPr>
            <w:tcW w:w="1702" w:type="dxa"/>
            <w:vAlign w:val="center"/>
          </w:tcPr>
          <w:p w14:paraId="49BE9492" w14:textId="77777777" w:rsidR="00D345ED" w:rsidRPr="00B326D7" w:rsidRDefault="00FD03C5" w:rsidP="00D24937">
            <w:pPr>
              <w:rPr>
                <w:rFonts w:ascii="Arial" w:eastAsia="Batang" w:hAnsi="Arial" w:cs="Arial"/>
                <w:sz w:val="18"/>
                <w:szCs w:val="18"/>
              </w:rPr>
            </w:pPr>
            <w:r>
              <w:rPr>
                <w:rFonts w:ascii="Arial" w:hAnsi="Arial"/>
                <w:sz w:val="18"/>
                <w:szCs w:val="18"/>
              </w:rPr>
              <w:t>455</w:t>
            </w:r>
          </w:p>
        </w:tc>
        <w:tc>
          <w:tcPr>
            <w:tcW w:w="4178" w:type="dxa"/>
            <w:vAlign w:val="center"/>
          </w:tcPr>
          <w:p w14:paraId="2F568240" w14:textId="77777777" w:rsidR="00D345ED" w:rsidRPr="00B326D7" w:rsidRDefault="00D345ED" w:rsidP="00D24937">
            <w:pPr>
              <w:rPr>
                <w:rFonts w:ascii="Arial" w:eastAsia="Batang" w:hAnsi="Arial"/>
                <w:sz w:val="20"/>
              </w:rPr>
            </w:pPr>
            <w:r>
              <w:rPr>
                <w:rFonts w:ascii="Arial" w:hAnsi="Arial"/>
                <w:sz w:val="20"/>
              </w:rPr>
              <w:t>Current tax liabilities</w:t>
            </w:r>
          </w:p>
        </w:tc>
        <w:tc>
          <w:tcPr>
            <w:tcW w:w="207" w:type="dxa"/>
            <w:vAlign w:val="center"/>
          </w:tcPr>
          <w:p w14:paraId="24CFA998" w14:textId="77777777" w:rsidR="00D345ED" w:rsidRPr="00B326D7" w:rsidRDefault="00BB1876" w:rsidP="00D24937">
            <w:pPr>
              <w:jc w:val="center"/>
              <w:rPr>
                <w:rFonts w:ascii="Arial" w:eastAsia="Batang" w:hAnsi="Arial" w:cs="Arial"/>
                <w:sz w:val="20"/>
                <w:szCs w:val="20"/>
              </w:rPr>
            </w:pPr>
            <w:r>
              <w:rPr>
                <w:rFonts w:ascii="Arial" w:hAnsi="Arial"/>
                <w:sz w:val="20"/>
                <w:szCs w:val="20"/>
              </w:rPr>
              <w:t>0</w:t>
            </w:r>
          </w:p>
        </w:tc>
        <w:tc>
          <w:tcPr>
            <w:tcW w:w="208" w:type="dxa"/>
            <w:vAlign w:val="center"/>
          </w:tcPr>
          <w:p w14:paraId="4DA9E59D" w14:textId="77777777" w:rsidR="00D345ED" w:rsidRPr="00B326D7" w:rsidRDefault="00FB2CA7" w:rsidP="00D24937">
            <w:pPr>
              <w:jc w:val="center"/>
              <w:rPr>
                <w:rFonts w:ascii="Arial" w:eastAsia="Batang" w:hAnsi="Arial" w:cs="Arial"/>
                <w:sz w:val="20"/>
                <w:szCs w:val="20"/>
              </w:rPr>
            </w:pPr>
            <w:r>
              <w:rPr>
                <w:rFonts w:ascii="Arial" w:hAnsi="Arial"/>
                <w:sz w:val="20"/>
                <w:szCs w:val="20"/>
              </w:rPr>
              <w:t>4</w:t>
            </w:r>
          </w:p>
        </w:tc>
        <w:tc>
          <w:tcPr>
            <w:tcW w:w="208" w:type="dxa"/>
            <w:vAlign w:val="center"/>
          </w:tcPr>
          <w:p w14:paraId="09DA971F" w14:textId="77777777" w:rsidR="00D345ED" w:rsidRPr="00B326D7" w:rsidRDefault="00FB2CA7" w:rsidP="00D24937">
            <w:pPr>
              <w:jc w:val="center"/>
              <w:rPr>
                <w:rFonts w:ascii="Arial" w:eastAsia="Batang" w:hAnsi="Arial" w:cs="Arial"/>
                <w:sz w:val="20"/>
                <w:szCs w:val="20"/>
              </w:rPr>
            </w:pPr>
            <w:r>
              <w:rPr>
                <w:rFonts w:ascii="Arial" w:hAnsi="Arial"/>
                <w:sz w:val="20"/>
                <w:szCs w:val="20"/>
              </w:rPr>
              <w:t>1</w:t>
            </w:r>
          </w:p>
        </w:tc>
        <w:tc>
          <w:tcPr>
            <w:tcW w:w="208" w:type="dxa"/>
            <w:vAlign w:val="center"/>
          </w:tcPr>
          <w:p w14:paraId="21E446FF" w14:textId="77777777" w:rsidR="00D345ED" w:rsidRPr="00B326D7" w:rsidRDefault="00D27221" w:rsidP="00D24937">
            <w:pPr>
              <w:jc w:val="center"/>
              <w:rPr>
                <w:rFonts w:ascii="Arial" w:eastAsia="Batang" w:hAnsi="Arial" w:cs="Arial"/>
                <w:sz w:val="20"/>
                <w:szCs w:val="20"/>
              </w:rPr>
            </w:pPr>
            <w:r>
              <w:rPr>
                <w:rFonts w:ascii="Arial" w:hAnsi="Arial"/>
                <w:sz w:val="20"/>
                <w:szCs w:val="20"/>
              </w:rPr>
              <w:t>0</w:t>
            </w:r>
          </w:p>
        </w:tc>
        <w:tc>
          <w:tcPr>
            <w:tcW w:w="749" w:type="dxa"/>
            <w:vAlign w:val="bottom"/>
          </w:tcPr>
          <w:p w14:paraId="4D846A18" w14:textId="77777777" w:rsidR="00D345ED" w:rsidRPr="00B326D7" w:rsidRDefault="00D345ED" w:rsidP="00D24937">
            <w:pPr>
              <w:jc w:val="center"/>
              <w:rPr>
                <w:rFonts w:ascii="Arial" w:eastAsia="Batang" w:hAnsi="Arial"/>
                <w:sz w:val="20"/>
                <w:lang w:val="sr-Cyrl-RS"/>
              </w:rPr>
            </w:pPr>
          </w:p>
        </w:tc>
        <w:tc>
          <w:tcPr>
            <w:tcW w:w="1123" w:type="dxa"/>
            <w:vAlign w:val="bottom"/>
          </w:tcPr>
          <w:p w14:paraId="6BE7032B" w14:textId="77777777" w:rsidR="00D345ED" w:rsidRPr="00B326D7" w:rsidRDefault="00D345ED" w:rsidP="00D24937">
            <w:pPr>
              <w:jc w:val="center"/>
              <w:rPr>
                <w:rFonts w:ascii="Arial" w:eastAsia="Batang" w:hAnsi="Arial"/>
                <w:sz w:val="20"/>
                <w:lang w:val="sr-Cyrl-RS"/>
              </w:rPr>
            </w:pPr>
          </w:p>
        </w:tc>
        <w:tc>
          <w:tcPr>
            <w:tcW w:w="1097" w:type="dxa"/>
            <w:vAlign w:val="bottom"/>
          </w:tcPr>
          <w:p w14:paraId="18716A68" w14:textId="77777777" w:rsidR="00D345ED" w:rsidRPr="00B326D7" w:rsidRDefault="00D345ED" w:rsidP="00D24937">
            <w:pPr>
              <w:jc w:val="center"/>
              <w:rPr>
                <w:rFonts w:ascii="Arial" w:eastAsia="Batang" w:hAnsi="Arial"/>
                <w:sz w:val="20"/>
                <w:lang w:val="sr-Cyrl-RS"/>
              </w:rPr>
            </w:pPr>
          </w:p>
        </w:tc>
        <w:tc>
          <w:tcPr>
            <w:tcW w:w="1184" w:type="dxa"/>
            <w:vAlign w:val="bottom"/>
          </w:tcPr>
          <w:p w14:paraId="520BCCE8" w14:textId="77777777" w:rsidR="00D345ED" w:rsidRPr="00B326D7" w:rsidRDefault="00D345ED" w:rsidP="00D24937">
            <w:pPr>
              <w:jc w:val="center"/>
              <w:rPr>
                <w:rFonts w:ascii="Arial" w:eastAsia="Batang" w:hAnsi="Arial"/>
                <w:sz w:val="20"/>
                <w:lang w:val="sr-Cyrl-RS"/>
              </w:rPr>
            </w:pPr>
          </w:p>
        </w:tc>
      </w:tr>
      <w:tr w:rsidR="00D345ED" w:rsidRPr="00B326D7" w14:paraId="4A0014C4" w14:textId="77777777" w:rsidTr="002C0D10">
        <w:trPr>
          <w:trHeight w:val="264"/>
          <w:jc w:val="center"/>
        </w:trPr>
        <w:tc>
          <w:tcPr>
            <w:tcW w:w="1702" w:type="dxa"/>
            <w:vAlign w:val="center"/>
          </w:tcPr>
          <w:p w14:paraId="6071F749" w14:textId="77777777" w:rsidR="00D345ED" w:rsidRPr="00B326D7" w:rsidRDefault="00FD03C5" w:rsidP="00D24937">
            <w:pPr>
              <w:rPr>
                <w:rFonts w:ascii="Arial" w:eastAsia="Batang" w:hAnsi="Arial" w:cs="Arial"/>
                <w:sz w:val="18"/>
                <w:szCs w:val="18"/>
              </w:rPr>
            </w:pPr>
            <w:r>
              <w:rPr>
                <w:rFonts w:ascii="Arial" w:hAnsi="Arial"/>
                <w:sz w:val="18"/>
                <w:szCs w:val="18"/>
              </w:rPr>
              <w:t>47</w:t>
            </w:r>
          </w:p>
        </w:tc>
        <w:tc>
          <w:tcPr>
            <w:tcW w:w="4178" w:type="dxa"/>
            <w:vAlign w:val="center"/>
          </w:tcPr>
          <w:p w14:paraId="0F28A85A" w14:textId="77777777" w:rsidR="00D345ED" w:rsidRPr="00B326D7" w:rsidRDefault="00822A67" w:rsidP="00D24937">
            <w:pPr>
              <w:rPr>
                <w:rFonts w:ascii="Arial" w:eastAsia="Batang" w:hAnsi="Arial"/>
                <w:sz w:val="20"/>
              </w:rPr>
            </w:pPr>
            <w:r>
              <w:rPr>
                <w:rFonts w:ascii="Arial" w:hAnsi="Arial"/>
                <w:sz w:val="20"/>
              </w:rPr>
              <w:t>Deferred tax liabilities</w:t>
            </w:r>
          </w:p>
        </w:tc>
        <w:tc>
          <w:tcPr>
            <w:tcW w:w="207" w:type="dxa"/>
            <w:vAlign w:val="center"/>
          </w:tcPr>
          <w:p w14:paraId="25CF4FB3" w14:textId="77777777" w:rsidR="00D345ED" w:rsidRPr="00B326D7" w:rsidRDefault="00BB1876" w:rsidP="00D24937">
            <w:pPr>
              <w:jc w:val="center"/>
              <w:rPr>
                <w:rFonts w:ascii="Arial" w:eastAsia="Batang" w:hAnsi="Arial" w:cs="Arial"/>
                <w:sz w:val="20"/>
                <w:szCs w:val="20"/>
              </w:rPr>
            </w:pPr>
            <w:r>
              <w:rPr>
                <w:rFonts w:ascii="Arial" w:hAnsi="Arial"/>
                <w:sz w:val="20"/>
                <w:szCs w:val="20"/>
              </w:rPr>
              <w:t>0</w:t>
            </w:r>
          </w:p>
        </w:tc>
        <w:tc>
          <w:tcPr>
            <w:tcW w:w="208" w:type="dxa"/>
            <w:vAlign w:val="center"/>
          </w:tcPr>
          <w:p w14:paraId="1D31590D" w14:textId="77777777" w:rsidR="00D345ED" w:rsidRPr="00B326D7" w:rsidRDefault="00FB2CA7" w:rsidP="00D24937">
            <w:pPr>
              <w:jc w:val="center"/>
              <w:rPr>
                <w:rFonts w:ascii="Arial" w:eastAsia="Batang" w:hAnsi="Arial" w:cs="Arial"/>
                <w:sz w:val="20"/>
                <w:szCs w:val="20"/>
              </w:rPr>
            </w:pPr>
            <w:r>
              <w:rPr>
                <w:rFonts w:ascii="Arial" w:hAnsi="Arial"/>
                <w:sz w:val="20"/>
                <w:szCs w:val="20"/>
              </w:rPr>
              <w:t>4</w:t>
            </w:r>
          </w:p>
        </w:tc>
        <w:tc>
          <w:tcPr>
            <w:tcW w:w="208" w:type="dxa"/>
            <w:vAlign w:val="center"/>
          </w:tcPr>
          <w:p w14:paraId="09320518" w14:textId="77777777" w:rsidR="00D345ED" w:rsidRPr="00B326D7" w:rsidRDefault="00FB2CA7" w:rsidP="00D24937">
            <w:pPr>
              <w:jc w:val="center"/>
              <w:rPr>
                <w:rFonts w:ascii="Arial" w:eastAsia="Batang" w:hAnsi="Arial" w:cs="Arial"/>
                <w:sz w:val="20"/>
                <w:szCs w:val="20"/>
              </w:rPr>
            </w:pPr>
            <w:r>
              <w:rPr>
                <w:rFonts w:ascii="Arial" w:hAnsi="Arial"/>
                <w:sz w:val="20"/>
                <w:szCs w:val="20"/>
              </w:rPr>
              <w:t>1</w:t>
            </w:r>
          </w:p>
        </w:tc>
        <w:tc>
          <w:tcPr>
            <w:tcW w:w="208" w:type="dxa"/>
            <w:vAlign w:val="center"/>
          </w:tcPr>
          <w:p w14:paraId="5EFA1420" w14:textId="77777777" w:rsidR="00D345ED" w:rsidRPr="00B326D7" w:rsidRDefault="00D27221" w:rsidP="00D24937">
            <w:pPr>
              <w:jc w:val="center"/>
              <w:rPr>
                <w:rFonts w:ascii="Arial" w:eastAsia="Batang" w:hAnsi="Arial" w:cs="Arial"/>
                <w:sz w:val="20"/>
                <w:szCs w:val="20"/>
              </w:rPr>
            </w:pPr>
            <w:r>
              <w:rPr>
                <w:rFonts w:ascii="Arial" w:hAnsi="Arial"/>
                <w:sz w:val="20"/>
                <w:szCs w:val="20"/>
              </w:rPr>
              <w:t>1</w:t>
            </w:r>
          </w:p>
        </w:tc>
        <w:tc>
          <w:tcPr>
            <w:tcW w:w="749" w:type="dxa"/>
            <w:vAlign w:val="bottom"/>
          </w:tcPr>
          <w:p w14:paraId="3AE3087C" w14:textId="77777777" w:rsidR="00D345ED" w:rsidRPr="00B326D7" w:rsidRDefault="00D345ED" w:rsidP="00D24937">
            <w:pPr>
              <w:jc w:val="center"/>
              <w:rPr>
                <w:rFonts w:ascii="Arial" w:eastAsia="Batang" w:hAnsi="Arial"/>
                <w:sz w:val="20"/>
                <w:lang w:val="sr-Cyrl-RS"/>
              </w:rPr>
            </w:pPr>
          </w:p>
        </w:tc>
        <w:tc>
          <w:tcPr>
            <w:tcW w:w="1123" w:type="dxa"/>
            <w:vAlign w:val="bottom"/>
          </w:tcPr>
          <w:p w14:paraId="32C9565D" w14:textId="77777777" w:rsidR="00D345ED" w:rsidRPr="00B326D7" w:rsidRDefault="00D345ED" w:rsidP="00D24937">
            <w:pPr>
              <w:jc w:val="center"/>
              <w:rPr>
                <w:rFonts w:ascii="Arial" w:eastAsia="Batang" w:hAnsi="Arial"/>
                <w:sz w:val="20"/>
                <w:lang w:val="sr-Cyrl-RS"/>
              </w:rPr>
            </w:pPr>
          </w:p>
        </w:tc>
        <w:tc>
          <w:tcPr>
            <w:tcW w:w="1097" w:type="dxa"/>
            <w:vAlign w:val="bottom"/>
          </w:tcPr>
          <w:p w14:paraId="7102F50A" w14:textId="77777777" w:rsidR="00D345ED" w:rsidRPr="00B326D7" w:rsidRDefault="00D345ED" w:rsidP="00D24937">
            <w:pPr>
              <w:jc w:val="center"/>
              <w:rPr>
                <w:rFonts w:ascii="Arial" w:eastAsia="Batang" w:hAnsi="Arial"/>
                <w:sz w:val="20"/>
                <w:lang w:val="sr-Cyrl-RS"/>
              </w:rPr>
            </w:pPr>
          </w:p>
        </w:tc>
        <w:tc>
          <w:tcPr>
            <w:tcW w:w="1184" w:type="dxa"/>
            <w:vAlign w:val="bottom"/>
          </w:tcPr>
          <w:p w14:paraId="197F76DF" w14:textId="77777777" w:rsidR="00D345ED" w:rsidRPr="00B326D7" w:rsidRDefault="00D345ED" w:rsidP="00D24937">
            <w:pPr>
              <w:jc w:val="center"/>
              <w:rPr>
                <w:rFonts w:ascii="Arial" w:eastAsia="Batang" w:hAnsi="Arial"/>
                <w:sz w:val="20"/>
                <w:lang w:val="sr-Cyrl-RS"/>
              </w:rPr>
            </w:pPr>
          </w:p>
        </w:tc>
      </w:tr>
      <w:tr w:rsidR="00822A67" w:rsidRPr="00B326D7" w14:paraId="7353EA42" w14:textId="77777777" w:rsidTr="002C0D10">
        <w:trPr>
          <w:trHeight w:val="264"/>
          <w:jc w:val="center"/>
        </w:trPr>
        <w:tc>
          <w:tcPr>
            <w:tcW w:w="1702" w:type="dxa"/>
            <w:vAlign w:val="center"/>
          </w:tcPr>
          <w:p w14:paraId="00296F2F" w14:textId="77777777" w:rsidR="00822A67" w:rsidRPr="00B326D7" w:rsidRDefault="00FD03C5" w:rsidP="00D24937">
            <w:pPr>
              <w:rPr>
                <w:rFonts w:ascii="Arial" w:eastAsia="Batang" w:hAnsi="Arial" w:cs="Arial"/>
                <w:sz w:val="18"/>
                <w:szCs w:val="18"/>
              </w:rPr>
            </w:pPr>
            <w:r>
              <w:rPr>
                <w:rFonts w:ascii="Arial" w:hAnsi="Arial"/>
                <w:sz w:val="18"/>
                <w:szCs w:val="18"/>
              </w:rPr>
              <w:t>426, 427, 43, 44, 456, 457, 491, 492, 494, 495, 526, 527, 53, 591, 592, 594 and 595</w:t>
            </w:r>
          </w:p>
        </w:tc>
        <w:tc>
          <w:tcPr>
            <w:tcW w:w="4178" w:type="dxa"/>
            <w:vAlign w:val="center"/>
          </w:tcPr>
          <w:p w14:paraId="509B1898" w14:textId="77777777" w:rsidR="00822A67" w:rsidRPr="00B326D7" w:rsidRDefault="00822A67" w:rsidP="00D24937">
            <w:pPr>
              <w:rPr>
                <w:rFonts w:ascii="Arial" w:eastAsia="Batang" w:hAnsi="Arial"/>
                <w:sz w:val="20"/>
              </w:rPr>
            </w:pPr>
            <w:r>
              <w:rPr>
                <w:rFonts w:ascii="Arial" w:hAnsi="Arial"/>
                <w:sz w:val="20"/>
              </w:rPr>
              <w:t>Other liabilities</w:t>
            </w:r>
          </w:p>
        </w:tc>
        <w:tc>
          <w:tcPr>
            <w:tcW w:w="207" w:type="dxa"/>
            <w:vAlign w:val="center"/>
          </w:tcPr>
          <w:p w14:paraId="690B53BD" w14:textId="77777777" w:rsidR="00822A67" w:rsidRPr="00B326D7" w:rsidRDefault="00BB1876" w:rsidP="00D24937">
            <w:pPr>
              <w:jc w:val="center"/>
              <w:rPr>
                <w:rFonts w:ascii="Arial" w:eastAsia="Batang" w:hAnsi="Arial" w:cs="Arial"/>
                <w:sz w:val="20"/>
                <w:szCs w:val="20"/>
              </w:rPr>
            </w:pPr>
            <w:r>
              <w:rPr>
                <w:rFonts w:ascii="Arial" w:hAnsi="Arial"/>
                <w:sz w:val="20"/>
                <w:szCs w:val="20"/>
              </w:rPr>
              <w:t>0</w:t>
            </w:r>
          </w:p>
        </w:tc>
        <w:tc>
          <w:tcPr>
            <w:tcW w:w="208" w:type="dxa"/>
            <w:vAlign w:val="center"/>
          </w:tcPr>
          <w:p w14:paraId="72985DB0" w14:textId="77777777" w:rsidR="00822A67" w:rsidRPr="00B326D7" w:rsidRDefault="00FB2CA7" w:rsidP="00D24937">
            <w:pPr>
              <w:jc w:val="center"/>
              <w:rPr>
                <w:rFonts w:ascii="Arial" w:eastAsia="Batang" w:hAnsi="Arial" w:cs="Arial"/>
                <w:sz w:val="20"/>
                <w:szCs w:val="20"/>
              </w:rPr>
            </w:pPr>
            <w:r>
              <w:rPr>
                <w:rFonts w:ascii="Arial" w:hAnsi="Arial"/>
                <w:sz w:val="20"/>
                <w:szCs w:val="20"/>
              </w:rPr>
              <w:t>4</w:t>
            </w:r>
          </w:p>
        </w:tc>
        <w:tc>
          <w:tcPr>
            <w:tcW w:w="208" w:type="dxa"/>
            <w:vAlign w:val="center"/>
          </w:tcPr>
          <w:p w14:paraId="5A4F1595" w14:textId="77777777" w:rsidR="00822A67" w:rsidRPr="00B326D7" w:rsidRDefault="00FB2CA7" w:rsidP="00D24937">
            <w:pPr>
              <w:jc w:val="center"/>
              <w:rPr>
                <w:rFonts w:ascii="Arial" w:eastAsia="Batang" w:hAnsi="Arial" w:cs="Arial"/>
                <w:sz w:val="20"/>
                <w:szCs w:val="20"/>
              </w:rPr>
            </w:pPr>
            <w:r>
              <w:rPr>
                <w:rFonts w:ascii="Arial" w:hAnsi="Arial"/>
                <w:sz w:val="20"/>
                <w:szCs w:val="20"/>
              </w:rPr>
              <w:t>1</w:t>
            </w:r>
          </w:p>
        </w:tc>
        <w:tc>
          <w:tcPr>
            <w:tcW w:w="208" w:type="dxa"/>
            <w:vAlign w:val="center"/>
          </w:tcPr>
          <w:p w14:paraId="26FBDDA8" w14:textId="77777777" w:rsidR="00822A67" w:rsidRPr="00B326D7" w:rsidRDefault="00D27221" w:rsidP="00D24937">
            <w:pPr>
              <w:jc w:val="center"/>
              <w:rPr>
                <w:rFonts w:ascii="Arial" w:eastAsia="Batang" w:hAnsi="Arial" w:cs="Arial"/>
                <w:sz w:val="20"/>
                <w:szCs w:val="20"/>
              </w:rPr>
            </w:pPr>
            <w:r>
              <w:rPr>
                <w:rFonts w:ascii="Arial" w:hAnsi="Arial"/>
                <w:sz w:val="20"/>
                <w:szCs w:val="20"/>
              </w:rPr>
              <w:t>2</w:t>
            </w:r>
          </w:p>
        </w:tc>
        <w:tc>
          <w:tcPr>
            <w:tcW w:w="749" w:type="dxa"/>
            <w:vAlign w:val="bottom"/>
          </w:tcPr>
          <w:p w14:paraId="2773386B" w14:textId="77777777" w:rsidR="00822A67" w:rsidRPr="00B326D7" w:rsidRDefault="00822A67" w:rsidP="00D24937">
            <w:pPr>
              <w:jc w:val="center"/>
              <w:rPr>
                <w:rFonts w:ascii="Arial" w:eastAsia="Batang" w:hAnsi="Arial"/>
                <w:sz w:val="20"/>
                <w:lang w:val="sr-Cyrl-RS"/>
              </w:rPr>
            </w:pPr>
          </w:p>
        </w:tc>
        <w:tc>
          <w:tcPr>
            <w:tcW w:w="1123" w:type="dxa"/>
            <w:vAlign w:val="bottom"/>
          </w:tcPr>
          <w:p w14:paraId="0A48382B" w14:textId="77777777" w:rsidR="00822A67" w:rsidRPr="00B326D7" w:rsidRDefault="00822A67" w:rsidP="00D24937">
            <w:pPr>
              <w:jc w:val="center"/>
              <w:rPr>
                <w:rFonts w:ascii="Arial" w:eastAsia="Batang" w:hAnsi="Arial"/>
                <w:sz w:val="20"/>
                <w:lang w:val="sr-Cyrl-RS"/>
              </w:rPr>
            </w:pPr>
          </w:p>
        </w:tc>
        <w:tc>
          <w:tcPr>
            <w:tcW w:w="1097" w:type="dxa"/>
            <w:vAlign w:val="bottom"/>
          </w:tcPr>
          <w:p w14:paraId="0F9F6E30" w14:textId="77777777" w:rsidR="00822A67" w:rsidRPr="00B326D7" w:rsidRDefault="00822A67" w:rsidP="00D24937">
            <w:pPr>
              <w:jc w:val="center"/>
              <w:rPr>
                <w:rFonts w:ascii="Arial" w:eastAsia="Batang" w:hAnsi="Arial"/>
                <w:sz w:val="20"/>
                <w:lang w:val="sr-Cyrl-RS"/>
              </w:rPr>
            </w:pPr>
          </w:p>
        </w:tc>
        <w:tc>
          <w:tcPr>
            <w:tcW w:w="1184" w:type="dxa"/>
            <w:vAlign w:val="bottom"/>
          </w:tcPr>
          <w:p w14:paraId="7252F37D" w14:textId="77777777" w:rsidR="00822A67" w:rsidRPr="00B326D7" w:rsidRDefault="00822A67" w:rsidP="00D24937">
            <w:pPr>
              <w:jc w:val="center"/>
              <w:rPr>
                <w:rFonts w:ascii="Arial" w:eastAsia="Batang" w:hAnsi="Arial"/>
                <w:sz w:val="20"/>
                <w:lang w:val="sr-Cyrl-RS"/>
              </w:rPr>
            </w:pPr>
          </w:p>
        </w:tc>
      </w:tr>
      <w:tr w:rsidR="00D7484F" w:rsidRPr="00B326D7" w14:paraId="7CA2D394" w14:textId="77777777" w:rsidTr="001F405F">
        <w:trPr>
          <w:trHeight w:val="264"/>
          <w:jc w:val="center"/>
        </w:trPr>
        <w:tc>
          <w:tcPr>
            <w:tcW w:w="5880" w:type="dxa"/>
            <w:gridSpan w:val="2"/>
            <w:vAlign w:val="center"/>
          </w:tcPr>
          <w:p w14:paraId="754EDCE3" w14:textId="77777777" w:rsidR="00D7484F" w:rsidRPr="00B326D7" w:rsidRDefault="00D7484F" w:rsidP="00D24937">
            <w:pPr>
              <w:ind w:firstLine="1719"/>
              <w:rPr>
                <w:rFonts w:ascii="Arial" w:eastAsia="Batang" w:hAnsi="Arial"/>
                <w:sz w:val="20"/>
              </w:rPr>
            </w:pPr>
            <w:r>
              <w:rPr>
                <w:rFonts w:ascii="Arial" w:hAnsi="Arial"/>
                <w:sz w:val="20"/>
              </w:rPr>
              <w:t xml:space="preserve">TOTAL LIABILITIES (from 0401 </w:t>
            </w:r>
            <w:proofErr w:type="spellStart"/>
            <w:r>
              <w:rPr>
                <w:rFonts w:ascii="Arial" w:hAnsi="Arial"/>
                <w:sz w:val="20"/>
              </w:rPr>
              <w:t>tо</w:t>
            </w:r>
            <w:proofErr w:type="spellEnd"/>
            <w:r>
              <w:rPr>
                <w:rFonts w:ascii="Arial" w:hAnsi="Arial"/>
                <w:sz w:val="20"/>
              </w:rPr>
              <w:t xml:space="preserve"> 0412)</w:t>
            </w:r>
          </w:p>
        </w:tc>
        <w:tc>
          <w:tcPr>
            <w:tcW w:w="207" w:type="dxa"/>
            <w:vAlign w:val="center"/>
          </w:tcPr>
          <w:p w14:paraId="6D7CD47E" w14:textId="77777777" w:rsidR="00D7484F" w:rsidRPr="00B326D7" w:rsidRDefault="00D7484F" w:rsidP="00D24937">
            <w:pPr>
              <w:jc w:val="center"/>
              <w:rPr>
                <w:rFonts w:ascii="Arial" w:eastAsia="Batang" w:hAnsi="Arial" w:cs="Arial"/>
                <w:sz w:val="20"/>
                <w:szCs w:val="20"/>
              </w:rPr>
            </w:pPr>
            <w:r>
              <w:rPr>
                <w:rFonts w:ascii="Arial" w:hAnsi="Arial"/>
                <w:sz w:val="20"/>
                <w:szCs w:val="20"/>
              </w:rPr>
              <w:t>0</w:t>
            </w:r>
          </w:p>
        </w:tc>
        <w:tc>
          <w:tcPr>
            <w:tcW w:w="208" w:type="dxa"/>
            <w:vAlign w:val="center"/>
          </w:tcPr>
          <w:p w14:paraId="68F0D27E" w14:textId="77777777" w:rsidR="00D7484F" w:rsidRPr="00B326D7" w:rsidRDefault="00D7484F" w:rsidP="00D24937">
            <w:pPr>
              <w:jc w:val="center"/>
              <w:rPr>
                <w:rFonts w:ascii="Arial" w:eastAsia="Batang" w:hAnsi="Arial" w:cs="Arial"/>
                <w:sz w:val="20"/>
                <w:szCs w:val="20"/>
              </w:rPr>
            </w:pPr>
            <w:r>
              <w:rPr>
                <w:rFonts w:ascii="Arial" w:hAnsi="Arial"/>
                <w:sz w:val="20"/>
                <w:szCs w:val="20"/>
              </w:rPr>
              <w:t>4</w:t>
            </w:r>
          </w:p>
        </w:tc>
        <w:tc>
          <w:tcPr>
            <w:tcW w:w="208" w:type="dxa"/>
            <w:vAlign w:val="center"/>
          </w:tcPr>
          <w:p w14:paraId="79C81B30" w14:textId="77777777" w:rsidR="00D7484F" w:rsidRPr="00B326D7" w:rsidRDefault="00D7484F" w:rsidP="00D24937">
            <w:pPr>
              <w:jc w:val="center"/>
              <w:rPr>
                <w:rFonts w:ascii="Arial" w:eastAsia="Batang" w:hAnsi="Arial" w:cs="Arial"/>
                <w:sz w:val="20"/>
                <w:szCs w:val="20"/>
              </w:rPr>
            </w:pPr>
            <w:r>
              <w:rPr>
                <w:rFonts w:ascii="Arial" w:hAnsi="Arial"/>
                <w:sz w:val="20"/>
                <w:szCs w:val="20"/>
              </w:rPr>
              <w:t>1</w:t>
            </w:r>
          </w:p>
        </w:tc>
        <w:tc>
          <w:tcPr>
            <w:tcW w:w="208" w:type="dxa"/>
            <w:vAlign w:val="center"/>
          </w:tcPr>
          <w:p w14:paraId="0CC80477" w14:textId="77777777" w:rsidR="00D7484F" w:rsidRPr="00B326D7" w:rsidRDefault="00D27221" w:rsidP="00D24937">
            <w:pPr>
              <w:jc w:val="center"/>
              <w:rPr>
                <w:rFonts w:ascii="Arial" w:eastAsia="Batang" w:hAnsi="Arial" w:cs="Arial"/>
                <w:sz w:val="20"/>
                <w:szCs w:val="20"/>
              </w:rPr>
            </w:pPr>
            <w:r>
              <w:rPr>
                <w:rFonts w:ascii="Arial" w:hAnsi="Arial"/>
                <w:sz w:val="20"/>
                <w:szCs w:val="20"/>
              </w:rPr>
              <w:t>3</w:t>
            </w:r>
          </w:p>
        </w:tc>
        <w:tc>
          <w:tcPr>
            <w:tcW w:w="749" w:type="dxa"/>
            <w:vAlign w:val="bottom"/>
          </w:tcPr>
          <w:p w14:paraId="705FFECD" w14:textId="77777777" w:rsidR="00D7484F" w:rsidRPr="00B326D7" w:rsidRDefault="00D7484F" w:rsidP="00D24937">
            <w:pPr>
              <w:jc w:val="center"/>
              <w:rPr>
                <w:rFonts w:ascii="Arial" w:eastAsia="Batang" w:hAnsi="Arial"/>
                <w:sz w:val="20"/>
                <w:lang w:val="sr-Cyrl-RS"/>
              </w:rPr>
            </w:pPr>
          </w:p>
        </w:tc>
        <w:tc>
          <w:tcPr>
            <w:tcW w:w="1123" w:type="dxa"/>
            <w:vAlign w:val="bottom"/>
          </w:tcPr>
          <w:p w14:paraId="2DBEF9CE" w14:textId="77777777" w:rsidR="00D7484F" w:rsidRPr="00B326D7" w:rsidRDefault="00D7484F" w:rsidP="00D24937">
            <w:pPr>
              <w:jc w:val="center"/>
              <w:rPr>
                <w:rFonts w:ascii="Arial" w:eastAsia="Batang" w:hAnsi="Arial"/>
                <w:sz w:val="20"/>
                <w:lang w:val="sr-Cyrl-RS"/>
              </w:rPr>
            </w:pPr>
          </w:p>
        </w:tc>
        <w:tc>
          <w:tcPr>
            <w:tcW w:w="1097" w:type="dxa"/>
            <w:vAlign w:val="bottom"/>
          </w:tcPr>
          <w:p w14:paraId="12822D14" w14:textId="77777777" w:rsidR="00D7484F" w:rsidRPr="00B326D7" w:rsidRDefault="00D7484F" w:rsidP="00D24937">
            <w:pPr>
              <w:jc w:val="center"/>
              <w:rPr>
                <w:rFonts w:ascii="Arial" w:eastAsia="Batang" w:hAnsi="Arial"/>
                <w:sz w:val="20"/>
                <w:lang w:val="sr-Cyrl-RS"/>
              </w:rPr>
            </w:pPr>
          </w:p>
        </w:tc>
        <w:tc>
          <w:tcPr>
            <w:tcW w:w="1184" w:type="dxa"/>
            <w:vAlign w:val="bottom"/>
          </w:tcPr>
          <w:p w14:paraId="2708188E" w14:textId="77777777" w:rsidR="00D7484F" w:rsidRPr="00B326D7" w:rsidRDefault="00D7484F" w:rsidP="00D24937">
            <w:pPr>
              <w:jc w:val="center"/>
              <w:rPr>
                <w:rFonts w:ascii="Arial" w:eastAsia="Batang" w:hAnsi="Arial"/>
                <w:sz w:val="20"/>
                <w:lang w:val="sr-Cyrl-RS"/>
              </w:rPr>
            </w:pPr>
          </w:p>
        </w:tc>
      </w:tr>
      <w:tr w:rsidR="00EA163D" w:rsidRPr="00B326D7" w14:paraId="6C7E1943" w14:textId="77777777" w:rsidTr="002C0D10">
        <w:trPr>
          <w:trHeight w:val="264"/>
          <w:jc w:val="center"/>
        </w:trPr>
        <w:tc>
          <w:tcPr>
            <w:tcW w:w="1702" w:type="dxa"/>
            <w:vAlign w:val="center"/>
          </w:tcPr>
          <w:p w14:paraId="0D9BC65C" w14:textId="77777777" w:rsidR="00EA163D" w:rsidRPr="00B326D7" w:rsidRDefault="00EA163D" w:rsidP="00187CD4">
            <w:pPr>
              <w:rPr>
                <w:rFonts w:ascii="Arial" w:eastAsia="Batang" w:hAnsi="Arial" w:cs="Arial"/>
                <w:sz w:val="18"/>
                <w:szCs w:val="18"/>
                <w:lang w:val="sr-Cyrl-RS"/>
              </w:rPr>
            </w:pPr>
          </w:p>
          <w:p w14:paraId="2C1578FC" w14:textId="77777777" w:rsidR="00EA163D" w:rsidRPr="00B326D7" w:rsidRDefault="00EA163D" w:rsidP="00187CD4">
            <w:pPr>
              <w:spacing w:before="120"/>
              <w:rPr>
                <w:rFonts w:ascii="Arial" w:eastAsia="Batang" w:hAnsi="Arial" w:cs="Arial"/>
                <w:sz w:val="18"/>
                <w:szCs w:val="18"/>
              </w:rPr>
            </w:pPr>
            <w:r>
              <w:rPr>
                <w:rFonts w:ascii="Arial" w:hAnsi="Arial"/>
                <w:sz w:val="18"/>
                <w:szCs w:val="18"/>
              </w:rPr>
              <w:t>80</w:t>
            </w:r>
          </w:p>
        </w:tc>
        <w:tc>
          <w:tcPr>
            <w:tcW w:w="4178" w:type="dxa"/>
            <w:vAlign w:val="center"/>
          </w:tcPr>
          <w:p w14:paraId="4ECF32EA" w14:textId="77777777" w:rsidR="00EA163D" w:rsidRPr="00B326D7" w:rsidRDefault="00EA163D" w:rsidP="00D24937">
            <w:pPr>
              <w:rPr>
                <w:rFonts w:ascii="Arial" w:eastAsia="Batang" w:hAnsi="Arial"/>
                <w:sz w:val="20"/>
              </w:rPr>
            </w:pPr>
            <w:r>
              <w:rPr>
                <w:rFonts w:ascii="Arial" w:hAnsi="Arial"/>
                <w:sz w:val="20"/>
              </w:rPr>
              <w:t>CAPITAL</w:t>
            </w:r>
          </w:p>
          <w:p w14:paraId="7DE10CE7" w14:textId="77777777" w:rsidR="00EA163D" w:rsidRPr="00B326D7" w:rsidRDefault="00EA163D" w:rsidP="00D24937">
            <w:pPr>
              <w:spacing w:before="120"/>
              <w:rPr>
                <w:rFonts w:ascii="Arial" w:eastAsia="Batang" w:hAnsi="Arial" w:cs="Arial"/>
                <w:sz w:val="20"/>
                <w:szCs w:val="20"/>
              </w:rPr>
            </w:pPr>
            <w:r>
              <w:rPr>
                <w:rFonts w:ascii="Arial" w:hAnsi="Arial"/>
                <w:sz w:val="20"/>
              </w:rPr>
              <w:t>Share capital</w:t>
            </w:r>
          </w:p>
        </w:tc>
        <w:tc>
          <w:tcPr>
            <w:tcW w:w="207" w:type="dxa"/>
            <w:vAlign w:val="center"/>
          </w:tcPr>
          <w:p w14:paraId="3DB8E836" w14:textId="77777777" w:rsidR="00EA163D" w:rsidRPr="00B326D7" w:rsidRDefault="00EA163D" w:rsidP="00D24937">
            <w:pPr>
              <w:jc w:val="center"/>
              <w:rPr>
                <w:rFonts w:ascii="Arial" w:eastAsia="Batang" w:hAnsi="Arial" w:cs="Arial"/>
                <w:sz w:val="20"/>
                <w:szCs w:val="20"/>
                <w:lang w:val="sr-Cyrl-RS"/>
              </w:rPr>
            </w:pPr>
          </w:p>
          <w:p w14:paraId="79B147D7" w14:textId="77777777" w:rsidR="00EA163D" w:rsidRPr="00B326D7" w:rsidRDefault="00EA163D" w:rsidP="00D24937">
            <w:pPr>
              <w:spacing w:before="120"/>
              <w:jc w:val="center"/>
              <w:rPr>
                <w:rFonts w:ascii="Arial" w:eastAsia="Batang" w:hAnsi="Arial" w:cs="Arial"/>
                <w:sz w:val="20"/>
                <w:szCs w:val="20"/>
              </w:rPr>
            </w:pPr>
            <w:r>
              <w:rPr>
                <w:rFonts w:ascii="Arial" w:hAnsi="Arial"/>
                <w:sz w:val="20"/>
                <w:szCs w:val="20"/>
              </w:rPr>
              <w:t>0</w:t>
            </w:r>
          </w:p>
        </w:tc>
        <w:tc>
          <w:tcPr>
            <w:tcW w:w="208" w:type="dxa"/>
            <w:vAlign w:val="center"/>
          </w:tcPr>
          <w:p w14:paraId="211DF659" w14:textId="77777777" w:rsidR="00EA163D" w:rsidRPr="00B326D7" w:rsidRDefault="00EA163D" w:rsidP="00D24937">
            <w:pPr>
              <w:jc w:val="center"/>
              <w:rPr>
                <w:rFonts w:ascii="Arial" w:eastAsia="Batang" w:hAnsi="Arial" w:cs="Arial"/>
                <w:sz w:val="20"/>
                <w:szCs w:val="20"/>
                <w:lang w:val="sr-Cyrl-RS"/>
              </w:rPr>
            </w:pPr>
          </w:p>
          <w:p w14:paraId="158075E6" w14:textId="77777777" w:rsidR="00EA163D" w:rsidRPr="00B326D7" w:rsidRDefault="00EA163D" w:rsidP="00D24937">
            <w:pPr>
              <w:spacing w:before="120"/>
              <w:jc w:val="center"/>
              <w:rPr>
                <w:rFonts w:ascii="Arial" w:eastAsia="Batang" w:hAnsi="Arial" w:cs="Arial"/>
                <w:sz w:val="20"/>
                <w:szCs w:val="20"/>
              </w:rPr>
            </w:pPr>
            <w:r>
              <w:rPr>
                <w:rFonts w:ascii="Arial" w:hAnsi="Arial"/>
                <w:sz w:val="20"/>
                <w:szCs w:val="20"/>
              </w:rPr>
              <w:t>4</w:t>
            </w:r>
          </w:p>
        </w:tc>
        <w:tc>
          <w:tcPr>
            <w:tcW w:w="208" w:type="dxa"/>
            <w:vAlign w:val="center"/>
          </w:tcPr>
          <w:p w14:paraId="7C37A98E" w14:textId="77777777" w:rsidR="00EA163D" w:rsidRPr="00B326D7" w:rsidRDefault="00EA163D" w:rsidP="00D24937">
            <w:pPr>
              <w:jc w:val="center"/>
              <w:rPr>
                <w:rFonts w:ascii="Arial" w:eastAsia="Batang" w:hAnsi="Arial" w:cs="Arial"/>
                <w:sz w:val="20"/>
                <w:szCs w:val="20"/>
                <w:lang w:val="sr-Cyrl-RS"/>
              </w:rPr>
            </w:pPr>
          </w:p>
          <w:p w14:paraId="7E70A4D8" w14:textId="77777777" w:rsidR="00EA163D" w:rsidRPr="00B326D7" w:rsidRDefault="00EA163D" w:rsidP="00D24937">
            <w:pPr>
              <w:spacing w:before="120"/>
              <w:jc w:val="center"/>
              <w:rPr>
                <w:rFonts w:ascii="Arial" w:eastAsia="Batang" w:hAnsi="Arial" w:cs="Arial"/>
                <w:sz w:val="20"/>
                <w:szCs w:val="20"/>
              </w:rPr>
            </w:pPr>
            <w:r>
              <w:rPr>
                <w:rFonts w:ascii="Arial" w:hAnsi="Arial"/>
                <w:sz w:val="20"/>
                <w:szCs w:val="20"/>
              </w:rPr>
              <w:t>1</w:t>
            </w:r>
          </w:p>
        </w:tc>
        <w:tc>
          <w:tcPr>
            <w:tcW w:w="208" w:type="dxa"/>
            <w:vAlign w:val="center"/>
          </w:tcPr>
          <w:p w14:paraId="4270E0D7" w14:textId="77777777" w:rsidR="00EA163D" w:rsidRPr="00B326D7" w:rsidRDefault="00EA163D" w:rsidP="00D24937">
            <w:pPr>
              <w:jc w:val="center"/>
              <w:rPr>
                <w:rFonts w:ascii="Arial" w:eastAsia="Batang" w:hAnsi="Arial" w:cs="Arial"/>
                <w:sz w:val="20"/>
                <w:szCs w:val="20"/>
                <w:lang w:val="sr-Cyrl-RS"/>
              </w:rPr>
            </w:pPr>
          </w:p>
          <w:p w14:paraId="7F6E6102" w14:textId="77777777" w:rsidR="00EA163D" w:rsidRPr="00B326D7" w:rsidRDefault="00EA163D" w:rsidP="00D24937">
            <w:pPr>
              <w:spacing w:before="120"/>
              <w:jc w:val="center"/>
              <w:rPr>
                <w:rFonts w:ascii="Arial" w:eastAsia="Batang" w:hAnsi="Arial" w:cs="Arial"/>
                <w:sz w:val="20"/>
                <w:szCs w:val="20"/>
              </w:rPr>
            </w:pPr>
            <w:r>
              <w:rPr>
                <w:rFonts w:ascii="Arial" w:hAnsi="Arial"/>
                <w:sz w:val="20"/>
                <w:szCs w:val="20"/>
              </w:rPr>
              <w:t>4</w:t>
            </w:r>
          </w:p>
        </w:tc>
        <w:tc>
          <w:tcPr>
            <w:tcW w:w="749" w:type="dxa"/>
            <w:vAlign w:val="bottom"/>
          </w:tcPr>
          <w:p w14:paraId="488C7FD0" w14:textId="77777777" w:rsidR="00EA163D" w:rsidRPr="00B326D7" w:rsidRDefault="00EA163D" w:rsidP="00D24937">
            <w:pPr>
              <w:jc w:val="center"/>
              <w:rPr>
                <w:rFonts w:ascii="Arial" w:eastAsia="Batang" w:hAnsi="Arial"/>
                <w:sz w:val="20"/>
                <w:lang w:val="sr-Cyrl-RS"/>
              </w:rPr>
            </w:pPr>
          </w:p>
        </w:tc>
        <w:tc>
          <w:tcPr>
            <w:tcW w:w="1123" w:type="dxa"/>
            <w:vAlign w:val="bottom"/>
          </w:tcPr>
          <w:p w14:paraId="51103297" w14:textId="77777777" w:rsidR="00EA163D" w:rsidRPr="00B326D7" w:rsidRDefault="00EA163D" w:rsidP="00D24937">
            <w:pPr>
              <w:jc w:val="center"/>
              <w:rPr>
                <w:rFonts w:ascii="Arial" w:eastAsia="Batang" w:hAnsi="Arial"/>
                <w:sz w:val="20"/>
                <w:lang w:val="sr-Cyrl-RS"/>
              </w:rPr>
            </w:pPr>
          </w:p>
        </w:tc>
        <w:tc>
          <w:tcPr>
            <w:tcW w:w="1097" w:type="dxa"/>
            <w:vAlign w:val="bottom"/>
          </w:tcPr>
          <w:p w14:paraId="7571B780" w14:textId="77777777" w:rsidR="00EA163D" w:rsidRPr="00B326D7" w:rsidRDefault="00EA163D" w:rsidP="00D24937">
            <w:pPr>
              <w:jc w:val="center"/>
              <w:rPr>
                <w:rFonts w:ascii="Arial" w:eastAsia="Batang" w:hAnsi="Arial"/>
                <w:sz w:val="20"/>
                <w:lang w:val="sr-Cyrl-RS"/>
              </w:rPr>
            </w:pPr>
          </w:p>
        </w:tc>
        <w:tc>
          <w:tcPr>
            <w:tcW w:w="1184" w:type="dxa"/>
            <w:vAlign w:val="bottom"/>
          </w:tcPr>
          <w:p w14:paraId="269991E1" w14:textId="77777777" w:rsidR="00EA163D" w:rsidRPr="00B326D7" w:rsidRDefault="00EA163D" w:rsidP="00D24937">
            <w:pPr>
              <w:jc w:val="center"/>
              <w:rPr>
                <w:rFonts w:ascii="Arial" w:eastAsia="Batang" w:hAnsi="Arial"/>
                <w:sz w:val="20"/>
                <w:lang w:val="sr-Cyrl-RS"/>
              </w:rPr>
            </w:pPr>
          </w:p>
        </w:tc>
      </w:tr>
      <w:tr w:rsidR="00EA163D" w:rsidRPr="00B326D7" w14:paraId="7C58EAD0" w14:textId="77777777" w:rsidTr="002C0D10">
        <w:trPr>
          <w:trHeight w:val="264"/>
          <w:jc w:val="center"/>
        </w:trPr>
        <w:tc>
          <w:tcPr>
            <w:tcW w:w="1702" w:type="dxa"/>
            <w:vAlign w:val="center"/>
          </w:tcPr>
          <w:p w14:paraId="3C9C05D8" w14:textId="77777777" w:rsidR="00EA163D" w:rsidRPr="00B326D7" w:rsidRDefault="00EA163D" w:rsidP="00187CD4">
            <w:pPr>
              <w:rPr>
                <w:rFonts w:ascii="Arial" w:eastAsia="Batang" w:hAnsi="Arial" w:cs="Arial"/>
                <w:sz w:val="18"/>
                <w:szCs w:val="18"/>
              </w:rPr>
            </w:pPr>
            <w:r>
              <w:rPr>
                <w:rFonts w:ascii="Arial" w:hAnsi="Arial"/>
                <w:sz w:val="18"/>
                <w:szCs w:val="18"/>
              </w:rPr>
              <w:t>128</w:t>
            </w:r>
          </w:p>
        </w:tc>
        <w:tc>
          <w:tcPr>
            <w:tcW w:w="4178" w:type="dxa"/>
            <w:vAlign w:val="center"/>
          </w:tcPr>
          <w:p w14:paraId="4898F587" w14:textId="77777777" w:rsidR="00EA163D" w:rsidRPr="00B326D7" w:rsidRDefault="00EA163D" w:rsidP="00D24937">
            <w:pPr>
              <w:rPr>
                <w:rFonts w:ascii="Arial" w:eastAsia="Batang" w:hAnsi="Arial"/>
                <w:sz w:val="20"/>
              </w:rPr>
            </w:pPr>
            <w:r>
              <w:rPr>
                <w:rFonts w:ascii="Arial" w:hAnsi="Arial"/>
                <w:sz w:val="20"/>
              </w:rPr>
              <w:t xml:space="preserve">Own shares </w:t>
            </w:r>
          </w:p>
        </w:tc>
        <w:tc>
          <w:tcPr>
            <w:tcW w:w="207" w:type="dxa"/>
            <w:vAlign w:val="center"/>
          </w:tcPr>
          <w:p w14:paraId="2F100F84" w14:textId="77777777" w:rsidR="00EA163D" w:rsidRPr="00B326D7" w:rsidRDefault="00EA163D" w:rsidP="00D24937">
            <w:pPr>
              <w:jc w:val="center"/>
              <w:rPr>
                <w:rFonts w:ascii="Arial" w:eastAsia="Batang" w:hAnsi="Arial" w:cs="Arial"/>
                <w:sz w:val="20"/>
                <w:szCs w:val="20"/>
              </w:rPr>
            </w:pPr>
            <w:r>
              <w:rPr>
                <w:rFonts w:ascii="Arial" w:hAnsi="Arial"/>
                <w:sz w:val="20"/>
                <w:szCs w:val="20"/>
              </w:rPr>
              <w:t>0</w:t>
            </w:r>
          </w:p>
        </w:tc>
        <w:tc>
          <w:tcPr>
            <w:tcW w:w="208" w:type="dxa"/>
            <w:vAlign w:val="center"/>
          </w:tcPr>
          <w:p w14:paraId="162FFBC5" w14:textId="77777777" w:rsidR="00EA163D" w:rsidRPr="00B326D7" w:rsidRDefault="00EA163D" w:rsidP="00D24937">
            <w:pPr>
              <w:jc w:val="center"/>
              <w:rPr>
                <w:rFonts w:ascii="Arial" w:eastAsia="Batang" w:hAnsi="Arial" w:cs="Arial"/>
                <w:sz w:val="20"/>
                <w:szCs w:val="20"/>
              </w:rPr>
            </w:pPr>
            <w:r>
              <w:rPr>
                <w:rFonts w:ascii="Arial" w:hAnsi="Arial"/>
                <w:sz w:val="20"/>
                <w:szCs w:val="20"/>
              </w:rPr>
              <w:t>4</w:t>
            </w:r>
          </w:p>
        </w:tc>
        <w:tc>
          <w:tcPr>
            <w:tcW w:w="208" w:type="dxa"/>
            <w:vAlign w:val="center"/>
          </w:tcPr>
          <w:p w14:paraId="49DA6C9D" w14:textId="77777777" w:rsidR="00EA163D" w:rsidRPr="00B326D7" w:rsidRDefault="00EA163D" w:rsidP="00D24937">
            <w:pPr>
              <w:jc w:val="center"/>
              <w:rPr>
                <w:rFonts w:ascii="Arial" w:eastAsia="Batang" w:hAnsi="Arial" w:cs="Arial"/>
                <w:sz w:val="20"/>
                <w:szCs w:val="20"/>
              </w:rPr>
            </w:pPr>
            <w:r>
              <w:rPr>
                <w:rFonts w:ascii="Arial" w:hAnsi="Arial"/>
                <w:sz w:val="20"/>
                <w:szCs w:val="20"/>
              </w:rPr>
              <w:t>1</w:t>
            </w:r>
          </w:p>
        </w:tc>
        <w:tc>
          <w:tcPr>
            <w:tcW w:w="208" w:type="dxa"/>
            <w:vAlign w:val="center"/>
          </w:tcPr>
          <w:p w14:paraId="5B8597C7" w14:textId="77777777" w:rsidR="00EA163D" w:rsidRPr="00B326D7" w:rsidRDefault="00EA163D" w:rsidP="00D24937">
            <w:pPr>
              <w:jc w:val="center"/>
              <w:rPr>
                <w:rFonts w:ascii="Arial" w:eastAsia="Batang" w:hAnsi="Arial" w:cs="Arial"/>
                <w:sz w:val="20"/>
                <w:szCs w:val="20"/>
              </w:rPr>
            </w:pPr>
            <w:r>
              <w:rPr>
                <w:rFonts w:ascii="Arial" w:hAnsi="Arial"/>
                <w:sz w:val="20"/>
                <w:szCs w:val="20"/>
              </w:rPr>
              <w:t>5</w:t>
            </w:r>
          </w:p>
        </w:tc>
        <w:tc>
          <w:tcPr>
            <w:tcW w:w="749" w:type="dxa"/>
            <w:vAlign w:val="bottom"/>
          </w:tcPr>
          <w:p w14:paraId="2F1C97D8" w14:textId="77777777" w:rsidR="00EA163D" w:rsidRPr="00B326D7" w:rsidRDefault="00EA163D" w:rsidP="00D24937">
            <w:pPr>
              <w:jc w:val="center"/>
              <w:rPr>
                <w:rFonts w:ascii="Arial" w:eastAsia="Batang" w:hAnsi="Arial"/>
                <w:sz w:val="20"/>
                <w:lang w:val="sr-Cyrl-RS"/>
              </w:rPr>
            </w:pPr>
          </w:p>
        </w:tc>
        <w:tc>
          <w:tcPr>
            <w:tcW w:w="1123" w:type="dxa"/>
            <w:vAlign w:val="bottom"/>
          </w:tcPr>
          <w:p w14:paraId="76F9F82E" w14:textId="77777777" w:rsidR="00EA163D" w:rsidRPr="00B326D7" w:rsidRDefault="00EA163D" w:rsidP="00D24937">
            <w:pPr>
              <w:jc w:val="center"/>
              <w:rPr>
                <w:rFonts w:ascii="Arial" w:eastAsia="Batang" w:hAnsi="Arial"/>
                <w:sz w:val="20"/>
                <w:lang w:val="sr-Cyrl-RS"/>
              </w:rPr>
            </w:pPr>
          </w:p>
        </w:tc>
        <w:tc>
          <w:tcPr>
            <w:tcW w:w="1097" w:type="dxa"/>
            <w:vAlign w:val="bottom"/>
          </w:tcPr>
          <w:p w14:paraId="6EB2FE2F" w14:textId="77777777" w:rsidR="00EA163D" w:rsidRPr="00B326D7" w:rsidRDefault="00EA163D" w:rsidP="00D24937">
            <w:pPr>
              <w:jc w:val="center"/>
              <w:rPr>
                <w:rFonts w:ascii="Arial" w:eastAsia="Batang" w:hAnsi="Arial"/>
                <w:sz w:val="20"/>
                <w:lang w:val="sr-Cyrl-RS"/>
              </w:rPr>
            </w:pPr>
          </w:p>
        </w:tc>
        <w:tc>
          <w:tcPr>
            <w:tcW w:w="1184" w:type="dxa"/>
            <w:vAlign w:val="bottom"/>
          </w:tcPr>
          <w:p w14:paraId="63CE4C7B" w14:textId="77777777" w:rsidR="00EA163D" w:rsidRPr="00B326D7" w:rsidRDefault="00EA163D" w:rsidP="00D24937">
            <w:pPr>
              <w:jc w:val="center"/>
              <w:rPr>
                <w:rFonts w:ascii="Arial" w:eastAsia="Batang" w:hAnsi="Arial"/>
                <w:sz w:val="20"/>
                <w:lang w:val="sr-Cyrl-RS"/>
              </w:rPr>
            </w:pPr>
          </w:p>
        </w:tc>
      </w:tr>
      <w:tr w:rsidR="00EA163D" w:rsidRPr="00B326D7" w14:paraId="1E6B6AA2" w14:textId="77777777" w:rsidTr="002C0D10">
        <w:trPr>
          <w:trHeight w:val="264"/>
          <w:jc w:val="center"/>
        </w:trPr>
        <w:tc>
          <w:tcPr>
            <w:tcW w:w="1702" w:type="dxa"/>
            <w:vAlign w:val="center"/>
          </w:tcPr>
          <w:p w14:paraId="7A352F7C" w14:textId="77777777" w:rsidR="00EA163D" w:rsidRPr="00B326D7" w:rsidRDefault="00EA163D" w:rsidP="00187CD4">
            <w:pPr>
              <w:rPr>
                <w:rFonts w:ascii="Arial" w:eastAsia="Batang" w:hAnsi="Arial" w:cs="Arial"/>
                <w:sz w:val="18"/>
                <w:szCs w:val="18"/>
              </w:rPr>
            </w:pPr>
            <w:r>
              <w:rPr>
                <w:rFonts w:ascii="Arial" w:hAnsi="Arial"/>
                <w:sz w:val="18"/>
                <w:szCs w:val="18"/>
              </w:rPr>
              <w:t>83</w:t>
            </w:r>
          </w:p>
        </w:tc>
        <w:tc>
          <w:tcPr>
            <w:tcW w:w="4178" w:type="dxa"/>
            <w:vAlign w:val="center"/>
          </w:tcPr>
          <w:p w14:paraId="656BA70C" w14:textId="77777777" w:rsidR="00EA163D" w:rsidRPr="00B326D7" w:rsidRDefault="00EA163D" w:rsidP="00D24937">
            <w:pPr>
              <w:rPr>
                <w:rFonts w:ascii="Arial" w:eastAsia="Batang" w:hAnsi="Arial"/>
                <w:sz w:val="20"/>
              </w:rPr>
            </w:pPr>
            <w:r>
              <w:rPr>
                <w:rFonts w:ascii="Arial" w:hAnsi="Arial"/>
                <w:sz w:val="20"/>
              </w:rPr>
              <w:t>Profit</w:t>
            </w:r>
          </w:p>
        </w:tc>
        <w:tc>
          <w:tcPr>
            <w:tcW w:w="207" w:type="dxa"/>
            <w:vAlign w:val="center"/>
          </w:tcPr>
          <w:p w14:paraId="6DF47310" w14:textId="77777777" w:rsidR="00EA163D" w:rsidRPr="00B326D7" w:rsidRDefault="00EA163D" w:rsidP="00D24937">
            <w:pPr>
              <w:jc w:val="center"/>
              <w:rPr>
                <w:rFonts w:ascii="Arial" w:eastAsia="Batang" w:hAnsi="Arial" w:cs="Arial"/>
                <w:sz w:val="20"/>
                <w:szCs w:val="20"/>
              </w:rPr>
            </w:pPr>
            <w:r>
              <w:rPr>
                <w:rFonts w:ascii="Arial" w:hAnsi="Arial"/>
                <w:sz w:val="20"/>
                <w:szCs w:val="20"/>
              </w:rPr>
              <w:t>0</w:t>
            </w:r>
          </w:p>
        </w:tc>
        <w:tc>
          <w:tcPr>
            <w:tcW w:w="208" w:type="dxa"/>
            <w:vAlign w:val="center"/>
          </w:tcPr>
          <w:p w14:paraId="55EF28BE" w14:textId="77777777" w:rsidR="00EA163D" w:rsidRPr="00B326D7" w:rsidRDefault="00EA163D" w:rsidP="00D24937">
            <w:pPr>
              <w:jc w:val="center"/>
              <w:rPr>
                <w:rFonts w:ascii="Arial" w:eastAsia="Batang" w:hAnsi="Arial" w:cs="Arial"/>
                <w:sz w:val="20"/>
                <w:szCs w:val="20"/>
              </w:rPr>
            </w:pPr>
            <w:r>
              <w:rPr>
                <w:rFonts w:ascii="Arial" w:hAnsi="Arial"/>
                <w:sz w:val="20"/>
                <w:szCs w:val="20"/>
              </w:rPr>
              <w:t>4</w:t>
            </w:r>
          </w:p>
        </w:tc>
        <w:tc>
          <w:tcPr>
            <w:tcW w:w="208" w:type="dxa"/>
            <w:vAlign w:val="center"/>
          </w:tcPr>
          <w:p w14:paraId="52FAEBA5" w14:textId="77777777" w:rsidR="00EA163D" w:rsidRPr="00B326D7" w:rsidRDefault="00EA163D" w:rsidP="00D24937">
            <w:pPr>
              <w:jc w:val="center"/>
              <w:rPr>
                <w:rFonts w:ascii="Arial" w:eastAsia="Batang" w:hAnsi="Arial" w:cs="Arial"/>
                <w:sz w:val="20"/>
                <w:szCs w:val="20"/>
              </w:rPr>
            </w:pPr>
            <w:r>
              <w:rPr>
                <w:rFonts w:ascii="Arial" w:hAnsi="Arial"/>
                <w:sz w:val="20"/>
                <w:szCs w:val="20"/>
              </w:rPr>
              <w:t>1</w:t>
            </w:r>
          </w:p>
        </w:tc>
        <w:tc>
          <w:tcPr>
            <w:tcW w:w="208" w:type="dxa"/>
            <w:vAlign w:val="center"/>
          </w:tcPr>
          <w:p w14:paraId="7F2F04FC" w14:textId="77777777" w:rsidR="00EA163D" w:rsidRPr="00B326D7" w:rsidRDefault="00EA163D" w:rsidP="00D24937">
            <w:pPr>
              <w:jc w:val="center"/>
              <w:rPr>
                <w:rFonts w:ascii="Arial" w:eastAsia="Batang" w:hAnsi="Arial" w:cs="Arial"/>
                <w:sz w:val="20"/>
                <w:szCs w:val="20"/>
              </w:rPr>
            </w:pPr>
            <w:r>
              <w:rPr>
                <w:rFonts w:ascii="Arial" w:hAnsi="Arial"/>
                <w:sz w:val="20"/>
                <w:szCs w:val="20"/>
              </w:rPr>
              <w:t>6</w:t>
            </w:r>
          </w:p>
        </w:tc>
        <w:tc>
          <w:tcPr>
            <w:tcW w:w="749" w:type="dxa"/>
            <w:vAlign w:val="bottom"/>
          </w:tcPr>
          <w:p w14:paraId="49DF34E7" w14:textId="77777777" w:rsidR="00EA163D" w:rsidRPr="00B326D7" w:rsidRDefault="00EA163D" w:rsidP="00D24937">
            <w:pPr>
              <w:jc w:val="center"/>
              <w:rPr>
                <w:rFonts w:ascii="Arial" w:eastAsia="Batang" w:hAnsi="Arial"/>
                <w:sz w:val="20"/>
                <w:lang w:val="sr-Cyrl-RS"/>
              </w:rPr>
            </w:pPr>
          </w:p>
        </w:tc>
        <w:tc>
          <w:tcPr>
            <w:tcW w:w="1123" w:type="dxa"/>
            <w:vAlign w:val="bottom"/>
          </w:tcPr>
          <w:p w14:paraId="12FD576A" w14:textId="77777777" w:rsidR="00EA163D" w:rsidRPr="00B326D7" w:rsidRDefault="00EA163D" w:rsidP="00D24937">
            <w:pPr>
              <w:jc w:val="center"/>
              <w:rPr>
                <w:rFonts w:ascii="Arial" w:eastAsia="Batang" w:hAnsi="Arial"/>
                <w:sz w:val="20"/>
                <w:lang w:val="sr-Cyrl-RS"/>
              </w:rPr>
            </w:pPr>
          </w:p>
        </w:tc>
        <w:tc>
          <w:tcPr>
            <w:tcW w:w="1097" w:type="dxa"/>
            <w:vAlign w:val="bottom"/>
          </w:tcPr>
          <w:p w14:paraId="1C0F3AA7" w14:textId="77777777" w:rsidR="00EA163D" w:rsidRPr="00B326D7" w:rsidRDefault="00EA163D" w:rsidP="00D24937">
            <w:pPr>
              <w:jc w:val="center"/>
              <w:rPr>
                <w:rFonts w:ascii="Arial" w:eastAsia="Batang" w:hAnsi="Arial"/>
                <w:sz w:val="20"/>
                <w:lang w:val="sr-Cyrl-RS"/>
              </w:rPr>
            </w:pPr>
          </w:p>
        </w:tc>
        <w:tc>
          <w:tcPr>
            <w:tcW w:w="1184" w:type="dxa"/>
            <w:vAlign w:val="bottom"/>
          </w:tcPr>
          <w:p w14:paraId="0F49D48A" w14:textId="77777777" w:rsidR="00EA163D" w:rsidRPr="00B326D7" w:rsidRDefault="00EA163D" w:rsidP="00D24937">
            <w:pPr>
              <w:jc w:val="center"/>
              <w:rPr>
                <w:rFonts w:ascii="Arial" w:eastAsia="Batang" w:hAnsi="Arial"/>
                <w:sz w:val="20"/>
                <w:lang w:val="sr-Cyrl-RS"/>
              </w:rPr>
            </w:pPr>
          </w:p>
        </w:tc>
      </w:tr>
      <w:tr w:rsidR="00EA163D" w:rsidRPr="00B326D7" w14:paraId="20333317" w14:textId="77777777" w:rsidTr="002C0D10">
        <w:trPr>
          <w:trHeight w:val="264"/>
          <w:jc w:val="center"/>
        </w:trPr>
        <w:tc>
          <w:tcPr>
            <w:tcW w:w="1702" w:type="dxa"/>
            <w:vAlign w:val="center"/>
          </w:tcPr>
          <w:p w14:paraId="19E67AAE" w14:textId="77777777" w:rsidR="00EA163D" w:rsidRPr="00B326D7" w:rsidRDefault="00EA163D" w:rsidP="00187CD4">
            <w:pPr>
              <w:rPr>
                <w:rFonts w:ascii="Arial" w:eastAsia="Batang" w:hAnsi="Arial" w:cs="Arial"/>
                <w:sz w:val="18"/>
                <w:szCs w:val="18"/>
              </w:rPr>
            </w:pPr>
            <w:r>
              <w:rPr>
                <w:rFonts w:ascii="Arial" w:hAnsi="Arial"/>
                <w:sz w:val="18"/>
                <w:szCs w:val="18"/>
              </w:rPr>
              <w:t xml:space="preserve">84 </w:t>
            </w:r>
          </w:p>
        </w:tc>
        <w:tc>
          <w:tcPr>
            <w:tcW w:w="4178" w:type="dxa"/>
            <w:vAlign w:val="center"/>
          </w:tcPr>
          <w:p w14:paraId="39FD3709" w14:textId="77777777" w:rsidR="00EA163D" w:rsidRPr="00B326D7" w:rsidRDefault="00EA163D" w:rsidP="00D24937">
            <w:pPr>
              <w:rPr>
                <w:rFonts w:ascii="Arial" w:eastAsia="Batang" w:hAnsi="Arial"/>
                <w:sz w:val="20"/>
              </w:rPr>
            </w:pPr>
            <w:r>
              <w:rPr>
                <w:rFonts w:ascii="Arial" w:hAnsi="Arial"/>
                <w:sz w:val="20"/>
              </w:rPr>
              <w:t>Loss</w:t>
            </w:r>
          </w:p>
        </w:tc>
        <w:tc>
          <w:tcPr>
            <w:tcW w:w="207" w:type="dxa"/>
            <w:vAlign w:val="center"/>
          </w:tcPr>
          <w:p w14:paraId="4235153C" w14:textId="77777777" w:rsidR="00EA163D" w:rsidRPr="00B326D7" w:rsidRDefault="00EA163D" w:rsidP="00D24937">
            <w:pPr>
              <w:jc w:val="center"/>
              <w:rPr>
                <w:rFonts w:ascii="Arial" w:eastAsia="Batang" w:hAnsi="Arial" w:cs="Arial"/>
                <w:sz w:val="20"/>
                <w:szCs w:val="20"/>
              </w:rPr>
            </w:pPr>
            <w:r>
              <w:rPr>
                <w:rFonts w:ascii="Arial" w:hAnsi="Arial"/>
                <w:sz w:val="20"/>
                <w:szCs w:val="20"/>
              </w:rPr>
              <w:t>0</w:t>
            </w:r>
          </w:p>
        </w:tc>
        <w:tc>
          <w:tcPr>
            <w:tcW w:w="208" w:type="dxa"/>
            <w:vAlign w:val="center"/>
          </w:tcPr>
          <w:p w14:paraId="097C64C9" w14:textId="77777777" w:rsidR="00EA163D" w:rsidRPr="00B326D7" w:rsidRDefault="00EA163D" w:rsidP="00D24937">
            <w:pPr>
              <w:jc w:val="center"/>
              <w:rPr>
                <w:rFonts w:ascii="Arial" w:eastAsia="Batang" w:hAnsi="Arial" w:cs="Arial"/>
                <w:sz w:val="20"/>
                <w:szCs w:val="20"/>
              </w:rPr>
            </w:pPr>
            <w:r>
              <w:rPr>
                <w:rFonts w:ascii="Arial" w:hAnsi="Arial"/>
                <w:sz w:val="20"/>
                <w:szCs w:val="20"/>
              </w:rPr>
              <w:t>4</w:t>
            </w:r>
          </w:p>
        </w:tc>
        <w:tc>
          <w:tcPr>
            <w:tcW w:w="208" w:type="dxa"/>
            <w:vAlign w:val="center"/>
          </w:tcPr>
          <w:p w14:paraId="04331929" w14:textId="77777777" w:rsidR="00EA163D" w:rsidRPr="00B326D7" w:rsidRDefault="00EA163D" w:rsidP="00D24937">
            <w:pPr>
              <w:jc w:val="center"/>
              <w:rPr>
                <w:rFonts w:ascii="Arial" w:eastAsia="Batang" w:hAnsi="Arial" w:cs="Arial"/>
                <w:sz w:val="20"/>
                <w:szCs w:val="20"/>
              </w:rPr>
            </w:pPr>
            <w:r>
              <w:rPr>
                <w:rFonts w:ascii="Arial" w:hAnsi="Arial"/>
                <w:sz w:val="20"/>
                <w:szCs w:val="20"/>
              </w:rPr>
              <w:t>1</w:t>
            </w:r>
          </w:p>
        </w:tc>
        <w:tc>
          <w:tcPr>
            <w:tcW w:w="208" w:type="dxa"/>
            <w:vAlign w:val="center"/>
          </w:tcPr>
          <w:p w14:paraId="3758FED4" w14:textId="77777777" w:rsidR="00EA163D" w:rsidRPr="00B326D7" w:rsidRDefault="00EA163D" w:rsidP="00D24937">
            <w:pPr>
              <w:jc w:val="center"/>
              <w:rPr>
                <w:rFonts w:ascii="Arial" w:eastAsia="Batang" w:hAnsi="Arial" w:cs="Arial"/>
                <w:sz w:val="20"/>
                <w:szCs w:val="20"/>
              </w:rPr>
            </w:pPr>
            <w:r>
              <w:rPr>
                <w:rFonts w:ascii="Arial" w:hAnsi="Arial"/>
                <w:sz w:val="20"/>
                <w:szCs w:val="20"/>
              </w:rPr>
              <w:t>7</w:t>
            </w:r>
          </w:p>
        </w:tc>
        <w:tc>
          <w:tcPr>
            <w:tcW w:w="749" w:type="dxa"/>
            <w:vAlign w:val="bottom"/>
          </w:tcPr>
          <w:p w14:paraId="6C34E90C" w14:textId="77777777" w:rsidR="00EA163D" w:rsidRPr="00B326D7" w:rsidRDefault="00EA163D" w:rsidP="00D24937">
            <w:pPr>
              <w:jc w:val="center"/>
              <w:rPr>
                <w:rFonts w:ascii="Arial" w:eastAsia="Batang" w:hAnsi="Arial"/>
                <w:sz w:val="20"/>
                <w:lang w:val="sr-Cyrl-RS"/>
              </w:rPr>
            </w:pPr>
          </w:p>
        </w:tc>
        <w:tc>
          <w:tcPr>
            <w:tcW w:w="1123" w:type="dxa"/>
            <w:vAlign w:val="bottom"/>
          </w:tcPr>
          <w:p w14:paraId="44DD6FFD" w14:textId="77777777" w:rsidR="00EA163D" w:rsidRPr="00B326D7" w:rsidRDefault="00EA163D" w:rsidP="00D24937">
            <w:pPr>
              <w:jc w:val="center"/>
              <w:rPr>
                <w:rFonts w:ascii="Arial" w:eastAsia="Batang" w:hAnsi="Arial"/>
                <w:sz w:val="20"/>
                <w:lang w:val="sr-Cyrl-RS"/>
              </w:rPr>
            </w:pPr>
          </w:p>
        </w:tc>
        <w:tc>
          <w:tcPr>
            <w:tcW w:w="1097" w:type="dxa"/>
            <w:vAlign w:val="bottom"/>
          </w:tcPr>
          <w:p w14:paraId="7E1E15D9" w14:textId="77777777" w:rsidR="00EA163D" w:rsidRPr="00B326D7" w:rsidRDefault="00EA163D" w:rsidP="00D24937">
            <w:pPr>
              <w:jc w:val="center"/>
              <w:rPr>
                <w:rFonts w:ascii="Arial" w:eastAsia="Batang" w:hAnsi="Arial"/>
                <w:sz w:val="20"/>
                <w:lang w:val="sr-Cyrl-RS"/>
              </w:rPr>
            </w:pPr>
          </w:p>
        </w:tc>
        <w:tc>
          <w:tcPr>
            <w:tcW w:w="1184" w:type="dxa"/>
            <w:vAlign w:val="bottom"/>
          </w:tcPr>
          <w:p w14:paraId="633916F9" w14:textId="77777777" w:rsidR="00EA163D" w:rsidRPr="00B326D7" w:rsidRDefault="00EA163D" w:rsidP="00D24937">
            <w:pPr>
              <w:jc w:val="center"/>
              <w:rPr>
                <w:rFonts w:ascii="Arial" w:eastAsia="Batang" w:hAnsi="Arial"/>
                <w:sz w:val="20"/>
                <w:lang w:val="sr-Cyrl-RS"/>
              </w:rPr>
            </w:pPr>
          </w:p>
        </w:tc>
      </w:tr>
      <w:tr w:rsidR="00EA163D" w:rsidRPr="00B326D7" w14:paraId="49D24805" w14:textId="77777777" w:rsidTr="000E438F">
        <w:trPr>
          <w:trHeight w:val="264"/>
          <w:jc w:val="center"/>
        </w:trPr>
        <w:tc>
          <w:tcPr>
            <w:tcW w:w="1702" w:type="dxa"/>
            <w:tcBorders>
              <w:top w:val="single" w:sz="8" w:space="0" w:color="auto"/>
              <w:left w:val="single" w:sz="8" w:space="0" w:color="auto"/>
              <w:bottom w:val="single" w:sz="8" w:space="0" w:color="auto"/>
              <w:right w:val="single" w:sz="8" w:space="0" w:color="auto"/>
            </w:tcBorders>
            <w:vAlign w:val="center"/>
          </w:tcPr>
          <w:p w14:paraId="673BAAA8" w14:textId="77777777" w:rsidR="00EA163D" w:rsidRPr="00B326D7" w:rsidRDefault="00EA163D" w:rsidP="00187CD4">
            <w:pPr>
              <w:rPr>
                <w:rFonts w:ascii="Arial" w:eastAsia="Batang" w:hAnsi="Arial" w:cs="Arial"/>
                <w:color w:val="FF0000"/>
                <w:sz w:val="18"/>
                <w:szCs w:val="18"/>
              </w:rPr>
            </w:pPr>
            <w:r>
              <w:rPr>
                <w:rFonts w:ascii="Arial" w:hAnsi="Arial"/>
                <w:sz w:val="18"/>
                <w:szCs w:val="18"/>
              </w:rPr>
              <w:t>81 and 82 – credit balance</w:t>
            </w:r>
          </w:p>
        </w:tc>
        <w:tc>
          <w:tcPr>
            <w:tcW w:w="4178" w:type="dxa"/>
            <w:tcBorders>
              <w:top w:val="single" w:sz="8" w:space="0" w:color="auto"/>
              <w:left w:val="single" w:sz="8" w:space="0" w:color="auto"/>
              <w:bottom w:val="single" w:sz="8" w:space="0" w:color="auto"/>
              <w:right w:val="single" w:sz="8" w:space="0" w:color="auto"/>
            </w:tcBorders>
            <w:vAlign w:val="center"/>
          </w:tcPr>
          <w:p w14:paraId="770EDCCC" w14:textId="77777777" w:rsidR="00EA163D" w:rsidRPr="00B326D7" w:rsidRDefault="00EA163D" w:rsidP="00D24937">
            <w:pPr>
              <w:rPr>
                <w:rFonts w:ascii="Arial" w:eastAsia="Batang" w:hAnsi="Arial"/>
                <w:sz w:val="20"/>
              </w:rPr>
            </w:pPr>
            <w:r>
              <w:rPr>
                <w:rFonts w:ascii="Arial" w:hAnsi="Arial"/>
                <w:sz w:val="20"/>
              </w:rPr>
              <w:t xml:space="preserve">Reserves </w:t>
            </w:r>
          </w:p>
        </w:tc>
        <w:tc>
          <w:tcPr>
            <w:tcW w:w="207" w:type="dxa"/>
            <w:tcBorders>
              <w:top w:val="single" w:sz="8" w:space="0" w:color="auto"/>
              <w:left w:val="single" w:sz="8" w:space="0" w:color="auto"/>
              <w:bottom w:val="single" w:sz="8" w:space="0" w:color="auto"/>
              <w:right w:val="single" w:sz="8" w:space="0" w:color="auto"/>
            </w:tcBorders>
            <w:vAlign w:val="center"/>
          </w:tcPr>
          <w:p w14:paraId="10398249" w14:textId="77777777" w:rsidR="00EA163D" w:rsidRPr="00B326D7" w:rsidRDefault="00EA163D" w:rsidP="00D24937">
            <w:pPr>
              <w:jc w:val="center"/>
              <w:rPr>
                <w:rFonts w:ascii="Arial" w:eastAsia="Batang" w:hAnsi="Arial" w:cs="Arial"/>
                <w:sz w:val="20"/>
                <w:szCs w:val="20"/>
              </w:rPr>
            </w:pPr>
            <w:r>
              <w:rPr>
                <w:rFonts w:ascii="Arial" w:hAnsi="Arial"/>
                <w:sz w:val="20"/>
                <w:szCs w:val="20"/>
              </w:rPr>
              <w:t>0</w:t>
            </w:r>
          </w:p>
        </w:tc>
        <w:tc>
          <w:tcPr>
            <w:tcW w:w="208" w:type="dxa"/>
            <w:tcBorders>
              <w:top w:val="single" w:sz="8" w:space="0" w:color="auto"/>
              <w:left w:val="single" w:sz="8" w:space="0" w:color="auto"/>
              <w:bottom w:val="single" w:sz="8" w:space="0" w:color="auto"/>
              <w:right w:val="single" w:sz="8" w:space="0" w:color="auto"/>
            </w:tcBorders>
            <w:vAlign w:val="center"/>
          </w:tcPr>
          <w:p w14:paraId="0947EDE2" w14:textId="77777777" w:rsidR="00EA163D" w:rsidRPr="00B326D7" w:rsidRDefault="00EA163D" w:rsidP="00D24937">
            <w:pPr>
              <w:jc w:val="center"/>
              <w:rPr>
                <w:rFonts w:ascii="Arial" w:eastAsia="Batang" w:hAnsi="Arial" w:cs="Arial"/>
                <w:sz w:val="20"/>
                <w:szCs w:val="20"/>
              </w:rPr>
            </w:pPr>
            <w:r>
              <w:rPr>
                <w:rFonts w:ascii="Arial" w:hAnsi="Arial"/>
                <w:sz w:val="20"/>
                <w:szCs w:val="20"/>
              </w:rPr>
              <w:t>4</w:t>
            </w:r>
          </w:p>
        </w:tc>
        <w:tc>
          <w:tcPr>
            <w:tcW w:w="208" w:type="dxa"/>
            <w:tcBorders>
              <w:top w:val="single" w:sz="8" w:space="0" w:color="auto"/>
              <w:left w:val="single" w:sz="8" w:space="0" w:color="auto"/>
              <w:bottom w:val="single" w:sz="8" w:space="0" w:color="auto"/>
              <w:right w:val="single" w:sz="8" w:space="0" w:color="auto"/>
            </w:tcBorders>
            <w:vAlign w:val="center"/>
          </w:tcPr>
          <w:p w14:paraId="277DB5E5" w14:textId="77777777" w:rsidR="00EA163D" w:rsidRPr="00B326D7" w:rsidRDefault="00EA163D" w:rsidP="00D24937">
            <w:pPr>
              <w:jc w:val="center"/>
              <w:rPr>
                <w:rFonts w:ascii="Arial" w:eastAsia="Batang" w:hAnsi="Arial" w:cs="Arial"/>
                <w:sz w:val="20"/>
                <w:szCs w:val="20"/>
              </w:rPr>
            </w:pPr>
            <w:r>
              <w:rPr>
                <w:rFonts w:ascii="Arial" w:hAnsi="Arial"/>
                <w:sz w:val="20"/>
                <w:szCs w:val="20"/>
              </w:rPr>
              <w:t>1</w:t>
            </w:r>
          </w:p>
        </w:tc>
        <w:tc>
          <w:tcPr>
            <w:tcW w:w="208" w:type="dxa"/>
            <w:tcBorders>
              <w:top w:val="single" w:sz="8" w:space="0" w:color="auto"/>
              <w:left w:val="single" w:sz="8" w:space="0" w:color="auto"/>
              <w:bottom w:val="single" w:sz="8" w:space="0" w:color="auto"/>
              <w:right w:val="single" w:sz="8" w:space="0" w:color="auto"/>
            </w:tcBorders>
            <w:vAlign w:val="center"/>
          </w:tcPr>
          <w:p w14:paraId="1CB7CDE9" w14:textId="77777777" w:rsidR="00EA163D" w:rsidRPr="00B326D7" w:rsidRDefault="00EA163D" w:rsidP="00D24937">
            <w:pPr>
              <w:jc w:val="center"/>
              <w:rPr>
                <w:rFonts w:ascii="Arial" w:eastAsia="Batang" w:hAnsi="Arial" w:cs="Arial"/>
                <w:sz w:val="20"/>
                <w:szCs w:val="20"/>
              </w:rPr>
            </w:pPr>
            <w:r>
              <w:rPr>
                <w:rFonts w:ascii="Arial" w:hAnsi="Arial"/>
                <w:sz w:val="20"/>
                <w:szCs w:val="20"/>
              </w:rPr>
              <w:t>8</w:t>
            </w:r>
          </w:p>
        </w:tc>
        <w:tc>
          <w:tcPr>
            <w:tcW w:w="749" w:type="dxa"/>
            <w:tcBorders>
              <w:top w:val="single" w:sz="8" w:space="0" w:color="auto"/>
              <w:left w:val="single" w:sz="8" w:space="0" w:color="auto"/>
              <w:bottom w:val="single" w:sz="8" w:space="0" w:color="auto"/>
              <w:right w:val="single" w:sz="8" w:space="0" w:color="auto"/>
            </w:tcBorders>
            <w:vAlign w:val="bottom"/>
          </w:tcPr>
          <w:p w14:paraId="52633491" w14:textId="77777777" w:rsidR="00EA163D" w:rsidRPr="00B326D7" w:rsidRDefault="00EA163D" w:rsidP="00D24937">
            <w:pPr>
              <w:jc w:val="center"/>
              <w:rPr>
                <w:rFonts w:ascii="Arial" w:eastAsia="Batang" w:hAnsi="Arial"/>
                <w:sz w:val="20"/>
                <w:lang w:val="sr-Cyrl-RS"/>
              </w:rPr>
            </w:pPr>
          </w:p>
        </w:tc>
        <w:tc>
          <w:tcPr>
            <w:tcW w:w="1123" w:type="dxa"/>
            <w:tcBorders>
              <w:top w:val="single" w:sz="8" w:space="0" w:color="auto"/>
              <w:left w:val="single" w:sz="8" w:space="0" w:color="auto"/>
              <w:bottom w:val="single" w:sz="8" w:space="0" w:color="auto"/>
              <w:right w:val="single" w:sz="8" w:space="0" w:color="auto"/>
            </w:tcBorders>
            <w:vAlign w:val="bottom"/>
          </w:tcPr>
          <w:p w14:paraId="42E47F1C" w14:textId="77777777" w:rsidR="00EA163D" w:rsidRPr="00B326D7" w:rsidRDefault="00EA163D" w:rsidP="00D24937">
            <w:pPr>
              <w:jc w:val="center"/>
              <w:rPr>
                <w:rFonts w:ascii="Arial" w:eastAsia="Batang" w:hAnsi="Arial"/>
                <w:sz w:val="20"/>
                <w:lang w:val="sr-Cyrl-RS"/>
              </w:rPr>
            </w:pPr>
          </w:p>
        </w:tc>
        <w:tc>
          <w:tcPr>
            <w:tcW w:w="1097" w:type="dxa"/>
            <w:tcBorders>
              <w:top w:val="single" w:sz="8" w:space="0" w:color="auto"/>
              <w:left w:val="single" w:sz="8" w:space="0" w:color="auto"/>
              <w:bottom w:val="single" w:sz="8" w:space="0" w:color="auto"/>
              <w:right w:val="single" w:sz="8" w:space="0" w:color="auto"/>
            </w:tcBorders>
            <w:vAlign w:val="bottom"/>
          </w:tcPr>
          <w:p w14:paraId="52ED263E" w14:textId="77777777" w:rsidR="00EA163D" w:rsidRPr="00B326D7" w:rsidRDefault="00EA163D" w:rsidP="00D24937">
            <w:pPr>
              <w:jc w:val="center"/>
              <w:rPr>
                <w:rFonts w:ascii="Arial" w:eastAsia="Batang" w:hAnsi="Arial"/>
                <w:sz w:val="20"/>
                <w:lang w:val="sr-Cyrl-RS"/>
              </w:rPr>
            </w:pPr>
          </w:p>
        </w:tc>
        <w:tc>
          <w:tcPr>
            <w:tcW w:w="1184" w:type="dxa"/>
            <w:tcBorders>
              <w:top w:val="single" w:sz="8" w:space="0" w:color="auto"/>
              <w:left w:val="single" w:sz="8" w:space="0" w:color="auto"/>
              <w:bottom w:val="single" w:sz="8" w:space="0" w:color="auto"/>
              <w:right w:val="single" w:sz="8" w:space="0" w:color="auto"/>
            </w:tcBorders>
            <w:vAlign w:val="bottom"/>
          </w:tcPr>
          <w:p w14:paraId="6EE106E4" w14:textId="77777777" w:rsidR="00EA163D" w:rsidRPr="00B326D7" w:rsidRDefault="00EA163D" w:rsidP="00D24937">
            <w:pPr>
              <w:jc w:val="center"/>
              <w:rPr>
                <w:rFonts w:ascii="Arial" w:eastAsia="Batang" w:hAnsi="Arial"/>
                <w:sz w:val="20"/>
                <w:lang w:val="sr-Cyrl-RS"/>
              </w:rPr>
            </w:pPr>
          </w:p>
        </w:tc>
      </w:tr>
      <w:tr w:rsidR="00EA163D" w:rsidRPr="00B326D7" w14:paraId="6104EE7C" w14:textId="77777777" w:rsidTr="002C0D10">
        <w:trPr>
          <w:trHeight w:val="264"/>
          <w:jc w:val="center"/>
        </w:trPr>
        <w:tc>
          <w:tcPr>
            <w:tcW w:w="1702" w:type="dxa"/>
            <w:vAlign w:val="center"/>
          </w:tcPr>
          <w:p w14:paraId="2321D6F0" w14:textId="77777777" w:rsidR="00EA163D" w:rsidRPr="00B326D7" w:rsidRDefault="00EA163D" w:rsidP="00187CD4">
            <w:pPr>
              <w:rPr>
                <w:rFonts w:ascii="Arial" w:eastAsia="Batang" w:hAnsi="Arial" w:cs="Arial"/>
                <w:sz w:val="18"/>
                <w:szCs w:val="18"/>
              </w:rPr>
            </w:pPr>
            <w:r>
              <w:rPr>
                <w:rFonts w:ascii="Arial" w:hAnsi="Arial"/>
                <w:sz w:val="18"/>
                <w:szCs w:val="18"/>
              </w:rPr>
              <w:t>81 and 82 – debit balance</w:t>
            </w:r>
          </w:p>
        </w:tc>
        <w:tc>
          <w:tcPr>
            <w:tcW w:w="4178" w:type="dxa"/>
            <w:vAlign w:val="center"/>
          </w:tcPr>
          <w:p w14:paraId="643F76F9" w14:textId="77777777" w:rsidR="00EA163D" w:rsidRPr="00B326D7" w:rsidRDefault="00EA163D" w:rsidP="00D24937">
            <w:pPr>
              <w:rPr>
                <w:rFonts w:ascii="Arial" w:eastAsia="Batang" w:hAnsi="Arial"/>
                <w:sz w:val="20"/>
              </w:rPr>
            </w:pPr>
            <w:r>
              <w:rPr>
                <w:rFonts w:ascii="Arial" w:hAnsi="Arial"/>
                <w:sz w:val="20"/>
              </w:rPr>
              <w:t>Unrealised losses</w:t>
            </w:r>
          </w:p>
        </w:tc>
        <w:tc>
          <w:tcPr>
            <w:tcW w:w="207" w:type="dxa"/>
            <w:vAlign w:val="center"/>
          </w:tcPr>
          <w:p w14:paraId="71C41ABA" w14:textId="77777777" w:rsidR="00EA163D" w:rsidRPr="00B326D7" w:rsidRDefault="00EA163D" w:rsidP="00D24937">
            <w:pPr>
              <w:jc w:val="center"/>
              <w:rPr>
                <w:rFonts w:ascii="Arial" w:eastAsia="Batang" w:hAnsi="Arial" w:cs="Arial"/>
                <w:sz w:val="20"/>
                <w:szCs w:val="20"/>
              </w:rPr>
            </w:pPr>
            <w:r>
              <w:rPr>
                <w:rFonts w:ascii="Arial" w:hAnsi="Arial"/>
                <w:sz w:val="20"/>
                <w:szCs w:val="20"/>
              </w:rPr>
              <w:t>0</w:t>
            </w:r>
          </w:p>
        </w:tc>
        <w:tc>
          <w:tcPr>
            <w:tcW w:w="208" w:type="dxa"/>
            <w:vAlign w:val="center"/>
          </w:tcPr>
          <w:p w14:paraId="0B423D78" w14:textId="77777777" w:rsidR="00EA163D" w:rsidRPr="00B326D7" w:rsidRDefault="00EA163D" w:rsidP="00D24937">
            <w:pPr>
              <w:jc w:val="center"/>
              <w:rPr>
                <w:rFonts w:ascii="Arial" w:eastAsia="Batang" w:hAnsi="Arial" w:cs="Arial"/>
                <w:sz w:val="20"/>
                <w:szCs w:val="20"/>
              </w:rPr>
            </w:pPr>
            <w:r>
              <w:rPr>
                <w:rFonts w:ascii="Arial" w:hAnsi="Arial"/>
                <w:sz w:val="20"/>
                <w:szCs w:val="20"/>
              </w:rPr>
              <w:t>4</w:t>
            </w:r>
          </w:p>
        </w:tc>
        <w:tc>
          <w:tcPr>
            <w:tcW w:w="208" w:type="dxa"/>
            <w:vAlign w:val="center"/>
          </w:tcPr>
          <w:p w14:paraId="073CEDA7" w14:textId="77777777" w:rsidR="00EA163D" w:rsidRPr="00B326D7" w:rsidRDefault="00EA163D" w:rsidP="00D24937">
            <w:pPr>
              <w:jc w:val="center"/>
              <w:rPr>
                <w:rFonts w:ascii="Arial" w:eastAsia="Batang" w:hAnsi="Arial" w:cs="Arial"/>
                <w:sz w:val="20"/>
                <w:szCs w:val="20"/>
              </w:rPr>
            </w:pPr>
            <w:r>
              <w:rPr>
                <w:rFonts w:ascii="Arial" w:hAnsi="Arial"/>
                <w:sz w:val="20"/>
                <w:szCs w:val="20"/>
              </w:rPr>
              <w:t>1</w:t>
            </w:r>
          </w:p>
        </w:tc>
        <w:tc>
          <w:tcPr>
            <w:tcW w:w="208" w:type="dxa"/>
            <w:vAlign w:val="center"/>
          </w:tcPr>
          <w:p w14:paraId="4775D6F7" w14:textId="77777777" w:rsidR="00EA163D" w:rsidRPr="00B326D7" w:rsidRDefault="00EA163D" w:rsidP="00D24937">
            <w:pPr>
              <w:jc w:val="center"/>
              <w:rPr>
                <w:rFonts w:ascii="Arial" w:eastAsia="Batang" w:hAnsi="Arial" w:cs="Arial"/>
                <w:sz w:val="20"/>
                <w:szCs w:val="20"/>
              </w:rPr>
            </w:pPr>
            <w:r>
              <w:rPr>
                <w:rFonts w:ascii="Arial" w:hAnsi="Arial"/>
                <w:sz w:val="20"/>
                <w:szCs w:val="20"/>
              </w:rPr>
              <w:t>9</w:t>
            </w:r>
          </w:p>
        </w:tc>
        <w:tc>
          <w:tcPr>
            <w:tcW w:w="749" w:type="dxa"/>
            <w:vAlign w:val="bottom"/>
          </w:tcPr>
          <w:p w14:paraId="0EC49D85" w14:textId="77777777" w:rsidR="00EA163D" w:rsidRPr="00B326D7" w:rsidRDefault="00EA163D" w:rsidP="00D24937">
            <w:pPr>
              <w:jc w:val="center"/>
              <w:rPr>
                <w:rFonts w:ascii="Arial" w:eastAsia="Batang" w:hAnsi="Arial"/>
                <w:sz w:val="20"/>
                <w:lang w:val="sr-Cyrl-RS"/>
              </w:rPr>
            </w:pPr>
          </w:p>
        </w:tc>
        <w:tc>
          <w:tcPr>
            <w:tcW w:w="1123" w:type="dxa"/>
            <w:vAlign w:val="bottom"/>
          </w:tcPr>
          <w:p w14:paraId="27DBBE5A" w14:textId="77777777" w:rsidR="00EA163D" w:rsidRPr="00B326D7" w:rsidRDefault="00EA163D" w:rsidP="00D24937">
            <w:pPr>
              <w:jc w:val="center"/>
              <w:rPr>
                <w:rFonts w:ascii="Arial" w:eastAsia="Batang" w:hAnsi="Arial"/>
                <w:color w:val="FF0000"/>
                <w:sz w:val="20"/>
                <w:lang w:val="sr-Cyrl-RS"/>
              </w:rPr>
            </w:pPr>
          </w:p>
        </w:tc>
        <w:tc>
          <w:tcPr>
            <w:tcW w:w="1097" w:type="dxa"/>
            <w:vAlign w:val="bottom"/>
          </w:tcPr>
          <w:p w14:paraId="34223DAA" w14:textId="77777777" w:rsidR="00EA163D" w:rsidRPr="00B326D7" w:rsidRDefault="00EA163D" w:rsidP="00D24937">
            <w:pPr>
              <w:jc w:val="center"/>
              <w:rPr>
                <w:rFonts w:ascii="Arial" w:eastAsia="Batang" w:hAnsi="Arial"/>
                <w:color w:val="FF0000"/>
                <w:sz w:val="20"/>
                <w:lang w:val="sr-Cyrl-RS"/>
              </w:rPr>
            </w:pPr>
          </w:p>
        </w:tc>
        <w:tc>
          <w:tcPr>
            <w:tcW w:w="1184" w:type="dxa"/>
            <w:vAlign w:val="bottom"/>
          </w:tcPr>
          <w:p w14:paraId="20A47ABA" w14:textId="77777777" w:rsidR="00EA163D" w:rsidRPr="00B326D7" w:rsidRDefault="00EA163D" w:rsidP="00D24937">
            <w:pPr>
              <w:jc w:val="center"/>
              <w:rPr>
                <w:rFonts w:ascii="Arial" w:eastAsia="Batang" w:hAnsi="Arial"/>
                <w:color w:val="FF0000"/>
                <w:sz w:val="20"/>
                <w:lang w:val="sr-Cyrl-RS"/>
              </w:rPr>
            </w:pPr>
          </w:p>
        </w:tc>
      </w:tr>
      <w:tr w:rsidR="00EA163D" w:rsidRPr="00B326D7" w14:paraId="2B756F89" w14:textId="77777777" w:rsidTr="0020608D">
        <w:trPr>
          <w:trHeight w:val="264"/>
          <w:jc w:val="center"/>
        </w:trPr>
        <w:tc>
          <w:tcPr>
            <w:tcW w:w="5880" w:type="dxa"/>
            <w:gridSpan w:val="2"/>
            <w:vAlign w:val="center"/>
          </w:tcPr>
          <w:p w14:paraId="153DFEBD" w14:textId="66B2ABC6" w:rsidR="00EA163D" w:rsidRPr="00B326D7" w:rsidRDefault="00EA163D" w:rsidP="00D24937">
            <w:pPr>
              <w:ind w:firstLine="1702"/>
              <w:jc w:val="both"/>
              <w:rPr>
                <w:rFonts w:ascii="Arial" w:eastAsia="Batang" w:hAnsi="Arial" w:cs="Arial"/>
                <w:sz w:val="20"/>
                <w:szCs w:val="20"/>
              </w:rPr>
            </w:pPr>
            <w:r>
              <w:rPr>
                <w:rFonts w:ascii="Arial" w:hAnsi="Arial"/>
                <w:sz w:val="20"/>
                <w:szCs w:val="20"/>
              </w:rPr>
              <w:t>Non-controlling participation</w:t>
            </w:r>
          </w:p>
        </w:tc>
        <w:tc>
          <w:tcPr>
            <w:tcW w:w="207" w:type="dxa"/>
            <w:vAlign w:val="center"/>
          </w:tcPr>
          <w:p w14:paraId="06625D86" w14:textId="77777777" w:rsidR="00EA163D" w:rsidRPr="00B326D7" w:rsidRDefault="00EA163D" w:rsidP="00D24937">
            <w:pPr>
              <w:jc w:val="center"/>
              <w:rPr>
                <w:rFonts w:ascii="Arial" w:eastAsia="Batang" w:hAnsi="Arial" w:cs="Arial"/>
                <w:sz w:val="20"/>
                <w:szCs w:val="20"/>
              </w:rPr>
            </w:pPr>
            <w:r>
              <w:rPr>
                <w:rFonts w:ascii="Arial" w:hAnsi="Arial"/>
                <w:sz w:val="20"/>
                <w:szCs w:val="20"/>
              </w:rPr>
              <w:t>0</w:t>
            </w:r>
          </w:p>
        </w:tc>
        <w:tc>
          <w:tcPr>
            <w:tcW w:w="208" w:type="dxa"/>
            <w:vAlign w:val="center"/>
          </w:tcPr>
          <w:p w14:paraId="06AA8E63" w14:textId="77777777" w:rsidR="00EA163D" w:rsidRPr="00B326D7" w:rsidRDefault="00EA163D" w:rsidP="00D24937">
            <w:pPr>
              <w:jc w:val="center"/>
              <w:rPr>
                <w:rFonts w:ascii="Arial" w:eastAsia="Batang" w:hAnsi="Arial" w:cs="Arial"/>
                <w:sz w:val="20"/>
                <w:szCs w:val="20"/>
              </w:rPr>
            </w:pPr>
            <w:r>
              <w:rPr>
                <w:rFonts w:ascii="Arial" w:hAnsi="Arial"/>
                <w:sz w:val="20"/>
                <w:szCs w:val="20"/>
              </w:rPr>
              <w:t>4</w:t>
            </w:r>
          </w:p>
        </w:tc>
        <w:tc>
          <w:tcPr>
            <w:tcW w:w="208" w:type="dxa"/>
            <w:vAlign w:val="center"/>
          </w:tcPr>
          <w:p w14:paraId="582521FD" w14:textId="77777777" w:rsidR="00EA163D" w:rsidRPr="00B326D7" w:rsidRDefault="00EA163D" w:rsidP="00D24937">
            <w:pPr>
              <w:jc w:val="center"/>
              <w:rPr>
                <w:rFonts w:ascii="Arial" w:eastAsia="Batang" w:hAnsi="Arial" w:cs="Arial"/>
                <w:sz w:val="20"/>
                <w:szCs w:val="20"/>
              </w:rPr>
            </w:pPr>
            <w:r>
              <w:rPr>
                <w:rFonts w:ascii="Arial" w:hAnsi="Arial"/>
                <w:sz w:val="20"/>
                <w:szCs w:val="20"/>
              </w:rPr>
              <w:t>2</w:t>
            </w:r>
          </w:p>
        </w:tc>
        <w:tc>
          <w:tcPr>
            <w:tcW w:w="208" w:type="dxa"/>
            <w:vAlign w:val="center"/>
          </w:tcPr>
          <w:p w14:paraId="2395BF54" w14:textId="77777777" w:rsidR="00EA163D" w:rsidRPr="00B326D7" w:rsidRDefault="00EA163D" w:rsidP="00D24937">
            <w:pPr>
              <w:jc w:val="center"/>
              <w:rPr>
                <w:rFonts w:ascii="Arial" w:eastAsia="Batang" w:hAnsi="Arial" w:cs="Arial"/>
                <w:sz w:val="20"/>
                <w:szCs w:val="20"/>
              </w:rPr>
            </w:pPr>
            <w:r>
              <w:rPr>
                <w:rFonts w:ascii="Arial" w:hAnsi="Arial"/>
                <w:sz w:val="20"/>
                <w:szCs w:val="20"/>
              </w:rPr>
              <w:t>0</w:t>
            </w:r>
          </w:p>
        </w:tc>
        <w:tc>
          <w:tcPr>
            <w:tcW w:w="749" w:type="dxa"/>
            <w:vAlign w:val="bottom"/>
          </w:tcPr>
          <w:p w14:paraId="42D9B9E1" w14:textId="77777777" w:rsidR="00EA163D" w:rsidRPr="00B326D7" w:rsidRDefault="00EA163D" w:rsidP="00D24937">
            <w:pPr>
              <w:jc w:val="center"/>
              <w:rPr>
                <w:rFonts w:ascii="Arial" w:eastAsia="Batang" w:hAnsi="Arial"/>
                <w:sz w:val="20"/>
                <w:lang w:val="sr-Cyrl-RS"/>
              </w:rPr>
            </w:pPr>
          </w:p>
        </w:tc>
        <w:tc>
          <w:tcPr>
            <w:tcW w:w="1123" w:type="dxa"/>
            <w:vAlign w:val="bottom"/>
          </w:tcPr>
          <w:p w14:paraId="35BCC7B4" w14:textId="77777777" w:rsidR="00EA163D" w:rsidRPr="00B326D7" w:rsidRDefault="00EA163D" w:rsidP="00D24937">
            <w:pPr>
              <w:jc w:val="center"/>
              <w:rPr>
                <w:rFonts w:ascii="Arial" w:eastAsia="Batang" w:hAnsi="Arial"/>
                <w:sz w:val="20"/>
                <w:lang w:val="sr-Cyrl-RS"/>
              </w:rPr>
            </w:pPr>
          </w:p>
        </w:tc>
        <w:tc>
          <w:tcPr>
            <w:tcW w:w="1097" w:type="dxa"/>
            <w:vAlign w:val="bottom"/>
          </w:tcPr>
          <w:p w14:paraId="26460B80" w14:textId="77777777" w:rsidR="00EA163D" w:rsidRPr="00B326D7" w:rsidRDefault="00EA163D" w:rsidP="00D24937">
            <w:pPr>
              <w:jc w:val="center"/>
              <w:rPr>
                <w:rFonts w:ascii="Arial" w:eastAsia="Batang" w:hAnsi="Arial"/>
                <w:sz w:val="20"/>
                <w:lang w:val="sr-Cyrl-RS"/>
              </w:rPr>
            </w:pPr>
          </w:p>
        </w:tc>
        <w:tc>
          <w:tcPr>
            <w:tcW w:w="1184" w:type="dxa"/>
            <w:vAlign w:val="bottom"/>
          </w:tcPr>
          <w:p w14:paraId="6833EF6F" w14:textId="77777777" w:rsidR="00EA163D" w:rsidRPr="00B326D7" w:rsidRDefault="00EA163D" w:rsidP="00D24937">
            <w:pPr>
              <w:jc w:val="center"/>
              <w:rPr>
                <w:rFonts w:ascii="Arial" w:eastAsia="Batang" w:hAnsi="Arial"/>
                <w:sz w:val="20"/>
                <w:lang w:val="sr-Cyrl-RS"/>
              </w:rPr>
            </w:pPr>
          </w:p>
        </w:tc>
      </w:tr>
      <w:tr w:rsidR="00EA163D" w:rsidRPr="00B326D7" w14:paraId="247BBB39" w14:textId="77777777" w:rsidTr="006A237A">
        <w:trPr>
          <w:trHeight w:val="264"/>
          <w:jc w:val="center"/>
        </w:trPr>
        <w:tc>
          <w:tcPr>
            <w:tcW w:w="5880" w:type="dxa"/>
            <w:gridSpan w:val="2"/>
            <w:vAlign w:val="center"/>
          </w:tcPr>
          <w:p w14:paraId="5344980F" w14:textId="77777777" w:rsidR="00EA163D" w:rsidRPr="00B326D7" w:rsidRDefault="00EA163D" w:rsidP="00D24937">
            <w:pPr>
              <w:ind w:firstLine="1692"/>
              <w:rPr>
                <w:rFonts w:ascii="Arial" w:eastAsia="Batang" w:hAnsi="Arial"/>
                <w:sz w:val="20"/>
              </w:rPr>
            </w:pPr>
            <w:r>
              <w:rPr>
                <w:rFonts w:ascii="Arial" w:hAnsi="Arial"/>
                <w:sz w:val="20"/>
              </w:rPr>
              <w:t xml:space="preserve">TOTAL CAPITAL </w:t>
            </w:r>
          </w:p>
          <w:p w14:paraId="098A679F" w14:textId="27519859" w:rsidR="00EA163D" w:rsidRPr="00B326D7" w:rsidRDefault="00D4578F" w:rsidP="008E2769">
            <w:pPr>
              <w:ind w:left="1692"/>
              <w:rPr>
                <w:rFonts w:ascii="Arial" w:eastAsia="Batang" w:hAnsi="Arial"/>
                <w:sz w:val="20"/>
              </w:rPr>
            </w:pPr>
            <w:r>
              <w:rPr>
                <w:rFonts w:ascii="Arial" w:hAnsi="Arial"/>
                <w:sz w:val="20"/>
              </w:rPr>
              <w:t>(0414 - 0415 + 0416 - 0417 + 0418 - 0419 + 0420)</w:t>
            </w:r>
            <w:r>
              <w:rPr>
                <w:rFonts w:ascii="Arial" w:hAnsi="Arial"/>
                <w:sz w:val="20"/>
                <w:szCs w:val="20"/>
              </w:rPr>
              <w:t xml:space="preserve"> </w:t>
            </w:r>
            <w:r>
              <w:rPr>
                <w:rFonts w:ascii="Arial" w:hAnsi="Arial"/>
                <w:sz w:val="20"/>
              </w:rPr>
              <w:t>≥ 0</w:t>
            </w:r>
          </w:p>
        </w:tc>
        <w:tc>
          <w:tcPr>
            <w:tcW w:w="207" w:type="dxa"/>
            <w:vAlign w:val="center"/>
          </w:tcPr>
          <w:p w14:paraId="1DB5EF05" w14:textId="77777777" w:rsidR="00EA163D" w:rsidRPr="00B326D7" w:rsidRDefault="00EA163D" w:rsidP="00D24937">
            <w:pPr>
              <w:jc w:val="center"/>
              <w:rPr>
                <w:rFonts w:ascii="Arial" w:eastAsia="Batang" w:hAnsi="Arial" w:cs="Arial"/>
                <w:sz w:val="20"/>
                <w:szCs w:val="20"/>
              </w:rPr>
            </w:pPr>
            <w:r>
              <w:rPr>
                <w:rFonts w:ascii="Arial" w:hAnsi="Arial"/>
                <w:sz w:val="20"/>
                <w:szCs w:val="20"/>
              </w:rPr>
              <w:t>0</w:t>
            </w:r>
          </w:p>
        </w:tc>
        <w:tc>
          <w:tcPr>
            <w:tcW w:w="208" w:type="dxa"/>
            <w:vAlign w:val="center"/>
          </w:tcPr>
          <w:p w14:paraId="679F4564" w14:textId="77777777" w:rsidR="00EA163D" w:rsidRPr="00B326D7" w:rsidRDefault="00EA163D" w:rsidP="00D24937">
            <w:pPr>
              <w:jc w:val="center"/>
              <w:rPr>
                <w:rFonts w:ascii="Arial" w:eastAsia="Batang" w:hAnsi="Arial" w:cs="Arial"/>
                <w:sz w:val="20"/>
                <w:szCs w:val="20"/>
              </w:rPr>
            </w:pPr>
            <w:r>
              <w:rPr>
                <w:rFonts w:ascii="Arial" w:hAnsi="Arial"/>
                <w:sz w:val="20"/>
                <w:szCs w:val="20"/>
              </w:rPr>
              <w:t>4</w:t>
            </w:r>
          </w:p>
        </w:tc>
        <w:tc>
          <w:tcPr>
            <w:tcW w:w="208" w:type="dxa"/>
            <w:vAlign w:val="center"/>
          </w:tcPr>
          <w:p w14:paraId="6435FE78" w14:textId="77777777" w:rsidR="00EA163D" w:rsidRPr="00B326D7" w:rsidRDefault="00EA163D" w:rsidP="00D24937">
            <w:pPr>
              <w:jc w:val="center"/>
              <w:rPr>
                <w:rFonts w:ascii="Arial" w:eastAsia="Batang" w:hAnsi="Arial" w:cs="Arial"/>
                <w:sz w:val="20"/>
                <w:szCs w:val="20"/>
              </w:rPr>
            </w:pPr>
            <w:r>
              <w:rPr>
                <w:rFonts w:ascii="Arial" w:hAnsi="Arial"/>
                <w:sz w:val="20"/>
                <w:szCs w:val="20"/>
              </w:rPr>
              <w:t>2</w:t>
            </w:r>
          </w:p>
        </w:tc>
        <w:tc>
          <w:tcPr>
            <w:tcW w:w="208" w:type="dxa"/>
            <w:vAlign w:val="center"/>
          </w:tcPr>
          <w:p w14:paraId="06702614" w14:textId="77777777" w:rsidR="00EA163D" w:rsidRPr="00B326D7" w:rsidRDefault="00EA163D" w:rsidP="00D24937">
            <w:pPr>
              <w:jc w:val="center"/>
              <w:rPr>
                <w:rFonts w:ascii="Arial" w:eastAsia="Batang" w:hAnsi="Arial" w:cs="Arial"/>
                <w:sz w:val="20"/>
                <w:szCs w:val="20"/>
              </w:rPr>
            </w:pPr>
            <w:r>
              <w:rPr>
                <w:rFonts w:ascii="Arial" w:hAnsi="Arial"/>
                <w:sz w:val="20"/>
                <w:szCs w:val="20"/>
              </w:rPr>
              <w:t>1</w:t>
            </w:r>
          </w:p>
        </w:tc>
        <w:tc>
          <w:tcPr>
            <w:tcW w:w="749" w:type="dxa"/>
            <w:vAlign w:val="bottom"/>
          </w:tcPr>
          <w:p w14:paraId="177170A2" w14:textId="77777777" w:rsidR="00EA163D" w:rsidRPr="00B326D7" w:rsidRDefault="00EA163D" w:rsidP="00D24937">
            <w:pPr>
              <w:jc w:val="center"/>
              <w:rPr>
                <w:rFonts w:ascii="Arial" w:eastAsia="Batang" w:hAnsi="Arial"/>
                <w:sz w:val="20"/>
                <w:lang w:val="sr-Cyrl-RS"/>
              </w:rPr>
            </w:pPr>
          </w:p>
        </w:tc>
        <w:tc>
          <w:tcPr>
            <w:tcW w:w="1123" w:type="dxa"/>
            <w:vAlign w:val="bottom"/>
          </w:tcPr>
          <w:p w14:paraId="75FAC67F" w14:textId="77777777" w:rsidR="00EA163D" w:rsidRPr="00B326D7" w:rsidRDefault="00EA163D" w:rsidP="00D24937">
            <w:pPr>
              <w:jc w:val="center"/>
              <w:rPr>
                <w:rFonts w:ascii="Arial" w:eastAsia="Batang" w:hAnsi="Arial"/>
                <w:sz w:val="20"/>
                <w:lang w:val="sr-Cyrl-RS"/>
              </w:rPr>
            </w:pPr>
          </w:p>
        </w:tc>
        <w:tc>
          <w:tcPr>
            <w:tcW w:w="1097" w:type="dxa"/>
            <w:vAlign w:val="bottom"/>
          </w:tcPr>
          <w:p w14:paraId="309DF990" w14:textId="77777777" w:rsidR="00EA163D" w:rsidRPr="00B326D7" w:rsidRDefault="00EA163D" w:rsidP="00D24937">
            <w:pPr>
              <w:jc w:val="center"/>
              <w:rPr>
                <w:rFonts w:ascii="Arial" w:eastAsia="Batang" w:hAnsi="Arial"/>
                <w:sz w:val="20"/>
                <w:lang w:val="sr-Cyrl-RS"/>
              </w:rPr>
            </w:pPr>
          </w:p>
        </w:tc>
        <w:tc>
          <w:tcPr>
            <w:tcW w:w="1184" w:type="dxa"/>
            <w:vAlign w:val="bottom"/>
          </w:tcPr>
          <w:p w14:paraId="377BD3DE" w14:textId="77777777" w:rsidR="00EA163D" w:rsidRPr="00B326D7" w:rsidRDefault="00EA163D" w:rsidP="00D24937">
            <w:pPr>
              <w:jc w:val="center"/>
              <w:rPr>
                <w:rFonts w:ascii="Arial" w:eastAsia="Batang" w:hAnsi="Arial"/>
                <w:sz w:val="20"/>
                <w:lang w:val="sr-Cyrl-RS"/>
              </w:rPr>
            </w:pPr>
          </w:p>
        </w:tc>
      </w:tr>
      <w:tr w:rsidR="00EA163D" w:rsidRPr="00B326D7" w14:paraId="250610F4" w14:textId="77777777" w:rsidTr="006A237A">
        <w:trPr>
          <w:trHeight w:val="264"/>
          <w:jc w:val="center"/>
        </w:trPr>
        <w:tc>
          <w:tcPr>
            <w:tcW w:w="5880" w:type="dxa"/>
            <w:gridSpan w:val="2"/>
            <w:vAlign w:val="center"/>
          </w:tcPr>
          <w:p w14:paraId="39CA4FCD" w14:textId="77777777" w:rsidR="00EA163D" w:rsidRPr="00B326D7" w:rsidRDefault="00EA163D" w:rsidP="00D24937">
            <w:pPr>
              <w:ind w:firstLine="1692"/>
              <w:rPr>
                <w:rFonts w:ascii="Arial" w:eastAsia="Batang" w:hAnsi="Arial"/>
                <w:sz w:val="20"/>
              </w:rPr>
            </w:pPr>
            <w:r>
              <w:rPr>
                <w:rFonts w:ascii="Arial" w:hAnsi="Arial"/>
                <w:sz w:val="20"/>
              </w:rPr>
              <w:t xml:space="preserve">TOTAL CAPITAL SHORTFALL </w:t>
            </w:r>
          </w:p>
          <w:p w14:paraId="21643A00" w14:textId="591C4762" w:rsidR="00EA163D" w:rsidRPr="00B326D7" w:rsidRDefault="00EA163D" w:rsidP="008E2769">
            <w:pPr>
              <w:ind w:left="1692"/>
              <w:rPr>
                <w:rFonts w:ascii="Arial" w:eastAsia="Batang" w:hAnsi="Arial"/>
                <w:sz w:val="20"/>
              </w:rPr>
            </w:pPr>
            <w:r>
              <w:rPr>
                <w:rFonts w:ascii="Arial" w:hAnsi="Arial"/>
                <w:sz w:val="20"/>
              </w:rPr>
              <w:t>(0414 - 0415 + 0416 - 0417 + 0418 - 0419 + 0420) &lt; 0</w:t>
            </w:r>
          </w:p>
        </w:tc>
        <w:tc>
          <w:tcPr>
            <w:tcW w:w="207" w:type="dxa"/>
            <w:vAlign w:val="center"/>
          </w:tcPr>
          <w:p w14:paraId="1D11D344" w14:textId="77777777" w:rsidR="00EA163D" w:rsidRPr="00B326D7" w:rsidRDefault="00EA163D" w:rsidP="00D24937">
            <w:pPr>
              <w:jc w:val="center"/>
              <w:rPr>
                <w:rFonts w:ascii="Arial" w:eastAsia="Batang" w:hAnsi="Arial" w:cs="Arial"/>
                <w:sz w:val="20"/>
                <w:szCs w:val="20"/>
              </w:rPr>
            </w:pPr>
            <w:r>
              <w:rPr>
                <w:rFonts w:ascii="Arial" w:hAnsi="Arial"/>
                <w:sz w:val="20"/>
                <w:szCs w:val="20"/>
              </w:rPr>
              <w:t>0</w:t>
            </w:r>
          </w:p>
        </w:tc>
        <w:tc>
          <w:tcPr>
            <w:tcW w:w="208" w:type="dxa"/>
            <w:vAlign w:val="center"/>
          </w:tcPr>
          <w:p w14:paraId="4FE29332" w14:textId="77777777" w:rsidR="00EA163D" w:rsidRPr="00B326D7" w:rsidRDefault="00EA163D" w:rsidP="00D24937">
            <w:pPr>
              <w:jc w:val="center"/>
              <w:rPr>
                <w:rFonts w:ascii="Arial" w:eastAsia="Batang" w:hAnsi="Arial" w:cs="Arial"/>
                <w:sz w:val="20"/>
                <w:szCs w:val="20"/>
              </w:rPr>
            </w:pPr>
            <w:r>
              <w:rPr>
                <w:rFonts w:ascii="Arial" w:hAnsi="Arial"/>
                <w:sz w:val="20"/>
                <w:szCs w:val="20"/>
              </w:rPr>
              <w:t>4</w:t>
            </w:r>
          </w:p>
        </w:tc>
        <w:tc>
          <w:tcPr>
            <w:tcW w:w="208" w:type="dxa"/>
            <w:vAlign w:val="center"/>
          </w:tcPr>
          <w:p w14:paraId="4235C78C" w14:textId="77777777" w:rsidR="00EA163D" w:rsidRPr="00B326D7" w:rsidRDefault="00EA163D" w:rsidP="00D24937">
            <w:pPr>
              <w:jc w:val="center"/>
              <w:rPr>
                <w:rFonts w:ascii="Arial" w:eastAsia="Batang" w:hAnsi="Arial" w:cs="Arial"/>
                <w:sz w:val="20"/>
                <w:szCs w:val="20"/>
              </w:rPr>
            </w:pPr>
            <w:r>
              <w:rPr>
                <w:rFonts w:ascii="Arial" w:hAnsi="Arial"/>
                <w:sz w:val="20"/>
                <w:szCs w:val="20"/>
              </w:rPr>
              <w:t>2</w:t>
            </w:r>
          </w:p>
        </w:tc>
        <w:tc>
          <w:tcPr>
            <w:tcW w:w="208" w:type="dxa"/>
            <w:vAlign w:val="center"/>
          </w:tcPr>
          <w:p w14:paraId="24350C4B" w14:textId="77777777" w:rsidR="00EA163D" w:rsidRPr="00B326D7" w:rsidRDefault="00EA163D" w:rsidP="00D24937">
            <w:pPr>
              <w:jc w:val="center"/>
              <w:rPr>
                <w:rFonts w:ascii="Arial" w:eastAsia="Batang" w:hAnsi="Arial" w:cs="Arial"/>
                <w:sz w:val="20"/>
                <w:szCs w:val="20"/>
              </w:rPr>
            </w:pPr>
            <w:r>
              <w:rPr>
                <w:rFonts w:ascii="Arial" w:hAnsi="Arial"/>
                <w:sz w:val="20"/>
                <w:szCs w:val="20"/>
              </w:rPr>
              <w:t>2</w:t>
            </w:r>
          </w:p>
        </w:tc>
        <w:tc>
          <w:tcPr>
            <w:tcW w:w="749" w:type="dxa"/>
            <w:vAlign w:val="bottom"/>
          </w:tcPr>
          <w:p w14:paraId="22256932" w14:textId="77777777" w:rsidR="00EA163D" w:rsidRPr="00B326D7" w:rsidRDefault="00EA163D" w:rsidP="00D24937">
            <w:pPr>
              <w:jc w:val="center"/>
              <w:rPr>
                <w:rFonts w:ascii="Arial" w:eastAsia="Batang" w:hAnsi="Arial"/>
                <w:sz w:val="20"/>
                <w:lang w:val="sr-Cyrl-RS"/>
              </w:rPr>
            </w:pPr>
          </w:p>
        </w:tc>
        <w:tc>
          <w:tcPr>
            <w:tcW w:w="1123" w:type="dxa"/>
            <w:vAlign w:val="bottom"/>
          </w:tcPr>
          <w:p w14:paraId="104175BD" w14:textId="77777777" w:rsidR="00EA163D" w:rsidRPr="00B326D7" w:rsidRDefault="00EA163D" w:rsidP="00D24937">
            <w:pPr>
              <w:jc w:val="center"/>
              <w:rPr>
                <w:rFonts w:ascii="Arial" w:eastAsia="Batang" w:hAnsi="Arial"/>
                <w:sz w:val="20"/>
                <w:lang w:val="sr-Cyrl-RS"/>
              </w:rPr>
            </w:pPr>
          </w:p>
        </w:tc>
        <w:tc>
          <w:tcPr>
            <w:tcW w:w="1097" w:type="dxa"/>
            <w:vAlign w:val="bottom"/>
          </w:tcPr>
          <w:p w14:paraId="3A4E8D95" w14:textId="77777777" w:rsidR="00EA163D" w:rsidRPr="00B326D7" w:rsidRDefault="00EA163D" w:rsidP="00D24937">
            <w:pPr>
              <w:jc w:val="center"/>
              <w:rPr>
                <w:rFonts w:ascii="Arial" w:eastAsia="Batang" w:hAnsi="Arial"/>
                <w:sz w:val="20"/>
                <w:lang w:val="sr-Cyrl-RS"/>
              </w:rPr>
            </w:pPr>
          </w:p>
        </w:tc>
        <w:tc>
          <w:tcPr>
            <w:tcW w:w="1184" w:type="dxa"/>
            <w:vAlign w:val="bottom"/>
          </w:tcPr>
          <w:p w14:paraId="729A5043" w14:textId="77777777" w:rsidR="00EA163D" w:rsidRPr="00B326D7" w:rsidRDefault="00EA163D" w:rsidP="00D24937">
            <w:pPr>
              <w:jc w:val="center"/>
              <w:rPr>
                <w:rFonts w:ascii="Arial" w:eastAsia="Batang" w:hAnsi="Arial"/>
                <w:sz w:val="20"/>
                <w:lang w:val="sr-Cyrl-RS"/>
              </w:rPr>
            </w:pPr>
          </w:p>
        </w:tc>
      </w:tr>
      <w:tr w:rsidR="00EA163D" w:rsidRPr="00B326D7" w14:paraId="109C7798" w14:textId="77777777" w:rsidTr="002C0D10">
        <w:trPr>
          <w:trHeight w:val="264"/>
          <w:jc w:val="center"/>
        </w:trPr>
        <w:tc>
          <w:tcPr>
            <w:tcW w:w="5880" w:type="dxa"/>
            <w:gridSpan w:val="2"/>
            <w:vAlign w:val="center"/>
          </w:tcPr>
          <w:p w14:paraId="74C528CB" w14:textId="77777777" w:rsidR="00EA163D" w:rsidRPr="00B326D7" w:rsidRDefault="00EA163D" w:rsidP="00D24937">
            <w:pPr>
              <w:ind w:firstLine="1702"/>
              <w:jc w:val="both"/>
              <w:rPr>
                <w:rFonts w:ascii="Arial" w:eastAsia="Batang" w:hAnsi="Arial"/>
                <w:sz w:val="20"/>
              </w:rPr>
            </w:pPr>
            <w:r>
              <w:rPr>
                <w:rFonts w:ascii="Arial" w:hAnsi="Arial"/>
                <w:b/>
                <w:sz w:val="20"/>
              </w:rPr>
              <w:t>TOTAL LIABILITIES</w:t>
            </w:r>
            <w:r>
              <w:rPr>
                <w:rFonts w:ascii="Arial" w:hAnsi="Arial"/>
                <w:sz w:val="20"/>
              </w:rPr>
              <w:t xml:space="preserve"> (0413 + 0421 - 0422)</w:t>
            </w:r>
          </w:p>
        </w:tc>
        <w:tc>
          <w:tcPr>
            <w:tcW w:w="207" w:type="dxa"/>
            <w:vAlign w:val="center"/>
          </w:tcPr>
          <w:p w14:paraId="4ABAF0E0" w14:textId="77777777" w:rsidR="00EA163D" w:rsidRPr="00B326D7" w:rsidRDefault="00EA163D" w:rsidP="00D24937">
            <w:pPr>
              <w:jc w:val="center"/>
              <w:rPr>
                <w:rFonts w:ascii="Arial" w:eastAsia="Batang" w:hAnsi="Arial" w:cs="Arial"/>
                <w:sz w:val="20"/>
                <w:szCs w:val="20"/>
              </w:rPr>
            </w:pPr>
            <w:r>
              <w:rPr>
                <w:rFonts w:ascii="Arial" w:hAnsi="Arial"/>
                <w:sz w:val="20"/>
                <w:szCs w:val="20"/>
              </w:rPr>
              <w:t>0</w:t>
            </w:r>
          </w:p>
        </w:tc>
        <w:tc>
          <w:tcPr>
            <w:tcW w:w="208" w:type="dxa"/>
            <w:vAlign w:val="center"/>
          </w:tcPr>
          <w:p w14:paraId="00B7A868" w14:textId="77777777" w:rsidR="00EA163D" w:rsidRPr="00B326D7" w:rsidRDefault="00EA163D" w:rsidP="00D24937">
            <w:pPr>
              <w:jc w:val="center"/>
              <w:rPr>
                <w:rFonts w:ascii="Arial" w:eastAsia="Batang" w:hAnsi="Arial" w:cs="Arial"/>
                <w:sz w:val="20"/>
                <w:szCs w:val="20"/>
              </w:rPr>
            </w:pPr>
            <w:r>
              <w:rPr>
                <w:rFonts w:ascii="Arial" w:hAnsi="Arial"/>
                <w:sz w:val="20"/>
                <w:szCs w:val="20"/>
              </w:rPr>
              <w:t>4</w:t>
            </w:r>
          </w:p>
        </w:tc>
        <w:tc>
          <w:tcPr>
            <w:tcW w:w="208" w:type="dxa"/>
            <w:vAlign w:val="center"/>
          </w:tcPr>
          <w:p w14:paraId="20C447E5" w14:textId="77777777" w:rsidR="00EA163D" w:rsidRPr="00B326D7" w:rsidRDefault="00EA163D" w:rsidP="00D24937">
            <w:pPr>
              <w:jc w:val="center"/>
              <w:rPr>
                <w:rFonts w:ascii="Arial" w:eastAsia="Batang" w:hAnsi="Arial" w:cs="Arial"/>
                <w:sz w:val="20"/>
                <w:szCs w:val="20"/>
              </w:rPr>
            </w:pPr>
            <w:r>
              <w:rPr>
                <w:rFonts w:ascii="Arial" w:hAnsi="Arial"/>
                <w:sz w:val="20"/>
                <w:szCs w:val="20"/>
              </w:rPr>
              <w:t>2</w:t>
            </w:r>
          </w:p>
        </w:tc>
        <w:tc>
          <w:tcPr>
            <w:tcW w:w="208" w:type="dxa"/>
            <w:vAlign w:val="center"/>
          </w:tcPr>
          <w:p w14:paraId="2506D2D1" w14:textId="77777777" w:rsidR="00EA163D" w:rsidRPr="00B326D7" w:rsidRDefault="00EA163D" w:rsidP="00D24937">
            <w:pPr>
              <w:jc w:val="center"/>
              <w:rPr>
                <w:rFonts w:ascii="Arial" w:eastAsia="Batang" w:hAnsi="Arial" w:cs="Arial"/>
                <w:sz w:val="20"/>
                <w:szCs w:val="20"/>
              </w:rPr>
            </w:pPr>
            <w:r>
              <w:rPr>
                <w:rFonts w:ascii="Arial" w:hAnsi="Arial"/>
                <w:sz w:val="20"/>
                <w:szCs w:val="20"/>
              </w:rPr>
              <w:t>3</w:t>
            </w:r>
          </w:p>
        </w:tc>
        <w:tc>
          <w:tcPr>
            <w:tcW w:w="749" w:type="dxa"/>
            <w:vAlign w:val="bottom"/>
          </w:tcPr>
          <w:p w14:paraId="11D26ADE" w14:textId="77777777" w:rsidR="00EA163D" w:rsidRPr="00B326D7" w:rsidRDefault="00EA163D" w:rsidP="00D24937">
            <w:pPr>
              <w:jc w:val="center"/>
              <w:rPr>
                <w:rFonts w:ascii="Arial" w:eastAsia="Batang" w:hAnsi="Arial"/>
                <w:sz w:val="20"/>
                <w:lang w:val="sr-Cyrl-RS"/>
              </w:rPr>
            </w:pPr>
          </w:p>
        </w:tc>
        <w:tc>
          <w:tcPr>
            <w:tcW w:w="1123" w:type="dxa"/>
            <w:vAlign w:val="bottom"/>
          </w:tcPr>
          <w:p w14:paraId="505A74B1" w14:textId="77777777" w:rsidR="00EA163D" w:rsidRPr="00B326D7" w:rsidRDefault="00EA163D" w:rsidP="00D24937">
            <w:pPr>
              <w:jc w:val="center"/>
              <w:rPr>
                <w:rFonts w:ascii="Arial" w:eastAsia="Batang" w:hAnsi="Arial"/>
                <w:sz w:val="20"/>
                <w:lang w:val="sr-Cyrl-RS"/>
              </w:rPr>
            </w:pPr>
          </w:p>
        </w:tc>
        <w:tc>
          <w:tcPr>
            <w:tcW w:w="1097" w:type="dxa"/>
            <w:vAlign w:val="bottom"/>
          </w:tcPr>
          <w:p w14:paraId="393B88AC" w14:textId="77777777" w:rsidR="00EA163D" w:rsidRPr="00B326D7" w:rsidRDefault="00EA163D" w:rsidP="00D24937">
            <w:pPr>
              <w:jc w:val="center"/>
              <w:rPr>
                <w:rFonts w:ascii="Arial" w:eastAsia="Batang" w:hAnsi="Arial"/>
                <w:sz w:val="20"/>
                <w:lang w:val="sr-Cyrl-RS"/>
              </w:rPr>
            </w:pPr>
          </w:p>
        </w:tc>
        <w:tc>
          <w:tcPr>
            <w:tcW w:w="1184" w:type="dxa"/>
            <w:vAlign w:val="bottom"/>
          </w:tcPr>
          <w:p w14:paraId="3BF712E4" w14:textId="77777777" w:rsidR="00EA163D" w:rsidRPr="00B326D7" w:rsidRDefault="00EA163D" w:rsidP="00D24937">
            <w:pPr>
              <w:jc w:val="center"/>
              <w:rPr>
                <w:rFonts w:ascii="Arial" w:eastAsia="Batang" w:hAnsi="Arial"/>
                <w:sz w:val="20"/>
                <w:lang w:val="sr-Cyrl-RS"/>
              </w:rPr>
            </w:pPr>
          </w:p>
        </w:tc>
      </w:tr>
    </w:tbl>
    <w:p w14:paraId="5DA4AFA0" w14:textId="77777777" w:rsidR="00FD7F79" w:rsidRPr="00B326D7" w:rsidRDefault="00FD7F79" w:rsidP="00D24937">
      <w:pPr>
        <w:pStyle w:val="podnaslovpropisa"/>
        <w:spacing w:before="0" w:after="0"/>
        <w:rPr>
          <w:rFonts w:ascii="Arial" w:eastAsia="Times New Roman" w:hAnsi="Arial" w:cs="Arial"/>
          <w:sz w:val="20"/>
          <w:lang w:val="sr-Cyrl-RS"/>
        </w:rPr>
      </w:pPr>
    </w:p>
    <w:tbl>
      <w:tblPr>
        <w:tblW w:w="11127" w:type="dxa"/>
        <w:jc w:val="center"/>
        <w:tblLayout w:type="fixed"/>
        <w:tblCellMar>
          <w:left w:w="15" w:type="dxa"/>
          <w:right w:w="15" w:type="dxa"/>
        </w:tblCellMar>
        <w:tblLook w:val="0000" w:firstRow="0" w:lastRow="0" w:firstColumn="0" w:lastColumn="0" w:noHBand="0" w:noVBand="0"/>
      </w:tblPr>
      <w:tblGrid>
        <w:gridCol w:w="3245"/>
        <w:gridCol w:w="4410"/>
        <w:gridCol w:w="3472"/>
      </w:tblGrid>
      <w:tr w:rsidR="005E3C03" w:rsidRPr="00B326D7" w14:paraId="4CE7B75F" w14:textId="77777777" w:rsidTr="005C26E1">
        <w:trPr>
          <w:trHeight w:val="857"/>
          <w:tblHeader/>
          <w:jc w:val="center"/>
        </w:trPr>
        <w:tc>
          <w:tcPr>
            <w:tcW w:w="3245" w:type="dxa"/>
            <w:vAlign w:val="center"/>
          </w:tcPr>
          <w:p w14:paraId="13C49AEA" w14:textId="77777777" w:rsidR="00A07083" w:rsidRDefault="005E3C03" w:rsidP="00D24937">
            <w:pPr>
              <w:jc w:val="center"/>
              <w:rPr>
                <w:rFonts w:ascii="Arial" w:hAnsi="Arial"/>
                <w:sz w:val="20"/>
              </w:rPr>
            </w:pPr>
            <w:r>
              <w:rPr>
                <w:rFonts w:ascii="Arial" w:hAnsi="Arial"/>
                <w:sz w:val="20"/>
              </w:rPr>
              <w:t>In _______________,</w:t>
            </w:r>
            <w:r>
              <w:rPr>
                <w:rFonts w:ascii="Arial" w:hAnsi="Arial"/>
                <w:sz w:val="20"/>
              </w:rPr>
              <w:tab/>
            </w:r>
            <w:r>
              <w:rPr>
                <w:rFonts w:ascii="Arial" w:hAnsi="Arial"/>
                <w:sz w:val="20"/>
              </w:rPr>
              <w:tab/>
            </w:r>
          </w:p>
          <w:p w14:paraId="11F269D0" w14:textId="6A066E5B" w:rsidR="005E3C03" w:rsidRPr="00B326D7" w:rsidRDefault="005E3C03" w:rsidP="00D24937">
            <w:pPr>
              <w:jc w:val="center"/>
              <w:rPr>
                <w:rFonts w:ascii="Arial" w:eastAsia="Batang" w:hAnsi="Arial"/>
                <w:sz w:val="20"/>
              </w:rPr>
            </w:pPr>
            <w:r>
              <w:rPr>
                <w:rFonts w:ascii="Arial" w:hAnsi="Arial"/>
                <w:sz w:val="20"/>
              </w:rPr>
              <w:t>On ____________</w:t>
            </w:r>
          </w:p>
        </w:tc>
        <w:tc>
          <w:tcPr>
            <w:tcW w:w="4410" w:type="dxa"/>
            <w:vAlign w:val="center"/>
          </w:tcPr>
          <w:p w14:paraId="1BD21E7E" w14:textId="77777777" w:rsidR="005E3C03" w:rsidRPr="00B326D7" w:rsidRDefault="005E3C03" w:rsidP="00D24937">
            <w:pPr>
              <w:jc w:val="center"/>
              <w:rPr>
                <w:rFonts w:ascii="Arial" w:eastAsia="Batang" w:hAnsi="Arial"/>
                <w:sz w:val="20"/>
                <w:lang w:val="sr-Cyrl-RS"/>
              </w:rPr>
            </w:pPr>
          </w:p>
        </w:tc>
        <w:tc>
          <w:tcPr>
            <w:tcW w:w="3472" w:type="dxa"/>
            <w:vAlign w:val="center"/>
          </w:tcPr>
          <w:p w14:paraId="66E877A7" w14:textId="77777777" w:rsidR="005E3C03" w:rsidRPr="00B326D7" w:rsidRDefault="00D23532" w:rsidP="00D24937">
            <w:pPr>
              <w:jc w:val="center"/>
              <w:rPr>
                <w:rFonts w:ascii="Arial" w:eastAsia="Batang" w:hAnsi="Arial"/>
                <w:sz w:val="20"/>
              </w:rPr>
            </w:pPr>
            <w:r>
              <w:rPr>
                <w:rFonts w:ascii="Arial" w:hAnsi="Arial"/>
                <w:sz w:val="20"/>
              </w:rPr>
              <w:t>Bank legal representative</w:t>
            </w:r>
          </w:p>
          <w:p w14:paraId="7F431E20" w14:textId="2B558461" w:rsidR="005E3C03" w:rsidRPr="00B326D7" w:rsidRDefault="002F47AB" w:rsidP="00D24937">
            <w:pPr>
              <w:jc w:val="center"/>
              <w:rPr>
                <w:rFonts w:ascii="Arial" w:eastAsia="Batang" w:hAnsi="Arial"/>
                <w:sz w:val="20"/>
              </w:rPr>
            </w:pPr>
            <w:r>
              <w:rPr>
                <w:rFonts w:ascii="Arial" w:hAnsi="Arial"/>
                <w:sz w:val="20"/>
                <w:lang w:val="sr-Cyrl-RS"/>
              </w:rPr>
              <w:t xml:space="preserve"> </w:t>
            </w:r>
            <w:r w:rsidR="005E3C03">
              <w:rPr>
                <w:rFonts w:ascii="Arial" w:hAnsi="Arial"/>
                <w:sz w:val="20"/>
              </w:rPr>
              <w:br/>
              <w:t>____________________________</w:t>
            </w:r>
          </w:p>
        </w:tc>
      </w:tr>
    </w:tbl>
    <w:p w14:paraId="70729A31" w14:textId="77777777" w:rsidR="006B3440" w:rsidRPr="00B326D7" w:rsidRDefault="006B3440" w:rsidP="00D24937">
      <w:pPr>
        <w:rPr>
          <w:sz w:val="20"/>
          <w:lang w:val="sr-Cyrl-RS"/>
        </w:rPr>
      </w:pPr>
    </w:p>
    <w:sectPr w:rsidR="006B3440" w:rsidRPr="00B326D7" w:rsidSect="000E438F">
      <w:headerReference w:type="even" r:id="rId7"/>
      <w:headerReference w:type="default" r:id="rId8"/>
      <w:pgSz w:w="11907" w:h="16840" w:code="9"/>
      <w:pgMar w:top="1008" w:right="1699" w:bottom="1008" w:left="1699"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E9812C" w14:textId="77777777" w:rsidR="0090592F" w:rsidRDefault="0090592F">
      <w:r>
        <w:separator/>
      </w:r>
    </w:p>
  </w:endnote>
  <w:endnote w:type="continuationSeparator" w:id="0">
    <w:p w14:paraId="365B9ADF" w14:textId="77777777" w:rsidR="0090592F" w:rsidRDefault="0090592F">
      <w:r>
        <w:continuationSeparator/>
      </w:r>
    </w:p>
  </w:endnote>
  <w:endnote w:type="continuationNotice" w:id="1">
    <w:p w14:paraId="0D16E1DB" w14:textId="77777777" w:rsidR="0090592F" w:rsidRDefault="0090592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636760" w14:textId="77777777" w:rsidR="0090592F" w:rsidRDefault="0090592F">
      <w:r>
        <w:separator/>
      </w:r>
    </w:p>
  </w:footnote>
  <w:footnote w:type="continuationSeparator" w:id="0">
    <w:p w14:paraId="3779D247" w14:textId="77777777" w:rsidR="0090592F" w:rsidRDefault="0090592F">
      <w:r>
        <w:continuationSeparator/>
      </w:r>
    </w:p>
  </w:footnote>
  <w:footnote w:type="continuationNotice" w:id="1">
    <w:p w14:paraId="1CC5D9B2" w14:textId="77777777" w:rsidR="0090592F" w:rsidRDefault="0090592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922C1B" w14:textId="77777777" w:rsidR="00EB0265" w:rsidRDefault="00EB0265" w:rsidP="0025320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A333C">
      <w:rPr>
        <w:rStyle w:val="PageNumber"/>
      </w:rPr>
      <w:t>2</w:t>
    </w:r>
    <w:r>
      <w:rPr>
        <w:rStyle w:val="PageNumber"/>
      </w:rPr>
      <w:fldChar w:fldCharType="end"/>
    </w:r>
  </w:p>
  <w:p w14:paraId="3DB2EDA3" w14:textId="77777777" w:rsidR="00EB0265" w:rsidRDefault="00EB02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BE5496" w14:textId="77777777" w:rsidR="00EB0265" w:rsidRDefault="00EB0265" w:rsidP="0025320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F47AB">
      <w:rPr>
        <w:rStyle w:val="PageNumber"/>
        <w:noProof/>
      </w:rPr>
      <w:t>3</w:t>
    </w:r>
    <w:r>
      <w:rPr>
        <w:rStyle w:val="PageNumber"/>
      </w:rPr>
      <w:fldChar w:fldCharType="end"/>
    </w:r>
  </w:p>
  <w:p w14:paraId="0CBFDE2E" w14:textId="77777777" w:rsidR="00EB0265" w:rsidRDefault="00EB026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3440"/>
    <w:rsid w:val="00001D3B"/>
    <w:rsid w:val="00006A50"/>
    <w:rsid w:val="00015FCD"/>
    <w:rsid w:val="00020514"/>
    <w:rsid w:val="00027346"/>
    <w:rsid w:val="00031243"/>
    <w:rsid w:val="000358BC"/>
    <w:rsid w:val="00037136"/>
    <w:rsid w:val="000434A5"/>
    <w:rsid w:val="000459A3"/>
    <w:rsid w:val="00046FC1"/>
    <w:rsid w:val="00047ABA"/>
    <w:rsid w:val="00050267"/>
    <w:rsid w:val="00051B6B"/>
    <w:rsid w:val="00053E0E"/>
    <w:rsid w:val="00054DA8"/>
    <w:rsid w:val="00055319"/>
    <w:rsid w:val="00055A25"/>
    <w:rsid w:val="00055C62"/>
    <w:rsid w:val="00056203"/>
    <w:rsid w:val="000717BB"/>
    <w:rsid w:val="000721BD"/>
    <w:rsid w:val="00074AB2"/>
    <w:rsid w:val="00076AEF"/>
    <w:rsid w:val="00082A4A"/>
    <w:rsid w:val="00082EA0"/>
    <w:rsid w:val="00095233"/>
    <w:rsid w:val="00095A56"/>
    <w:rsid w:val="000972A9"/>
    <w:rsid w:val="000A2102"/>
    <w:rsid w:val="000A3BE4"/>
    <w:rsid w:val="000B54AB"/>
    <w:rsid w:val="000C0630"/>
    <w:rsid w:val="000C08C8"/>
    <w:rsid w:val="000D4131"/>
    <w:rsid w:val="000E0C36"/>
    <w:rsid w:val="000E438F"/>
    <w:rsid w:val="000E45FD"/>
    <w:rsid w:val="000F66E2"/>
    <w:rsid w:val="000F7E57"/>
    <w:rsid w:val="00105C0D"/>
    <w:rsid w:val="001108E9"/>
    <w:rsid w:val="001148BF"/>
    <w:rsid w:val="00115697"/>
    <w:rsid w:val="00120BAE"/>
    <w:rsid w:val="00126620"/>
    <w:rsid w:val="00127A04"/>
    <w:rsid w:val="00127DD6"/>
    <w:rsid w:val="001364D8"/>
    <w:rsid w:val="00140AC5"/>
    <w:rsid w:val="00141A20"/>
    <w:rsid w:val="001450E9"/>
    <w:rsid w:val="0016119F"/>
    <w:rsid w:val="00161A62"/>
    <w:rsid w:val="001631BD"/>
    <w:rsid w:val="00167C0B"/>
    <w:rsid w:val="001709B8"/>
    <w:rsid w:val="0017251A"/>
    <w:rsid w:val="00180CE4"/>
    <w:rsid w:val="00186757"/>
    <w:rsid w:val="00186F95"/>
    <w:rsid w:val="00187CD4"/>
    <w:rsid w:val="00187DA7"/>
    <w:rsid w:val="00193112"/>
    <w:rsid w:val="001A3F9A"/>
    <w:rsid w:val="001A5326"/>
    <w:rsid w:val="001B0B4E"/>
    <w:rsid w:val="001B0F8E"/>
    <w:rsid w:val="001B1B84"/>
    <w:rsid w:val="001C4DB4"/>
    <w:rsid w:val="001C5B5F"/>
    <w:rsid w:val="001C610D"/>
    <w:rsid w:val="001C77AD"/>
    <w:rsid w:val="001D710B"/>
    <w:rsid w:val="001E1CE1"/>
    <w:rsid w:val="001F1616"/>
    <w:rsid w:val="001F3883"/>
    <w:rsid w:val="001F405F"/>
    <w:rsid w:val="001F5570"/>
    <w:rsid w:val="001F77DC"/>
    <w:rsid w:val="0020608D"/>
    <w:rsid w:val="00207D21"/>
    <w:rsid w:val="0021495C"/>
    <w:rsid w:val="002359EF"/>
    <w:rsid w:val="00240CC1"/>
    <w:rsid w:val="00250082"/>
    <w:rsid w:val="00253209"/>
    <w:rsid w:val="002561A4"/>
    <w:rsid w:val="002579A6"/>
    <w:rsid w:val="00260671"/>
    <w:rsid w:val="002630C7"/>
    <w:rsid w:val="00267302"/>
    <w:rsid w:val="00267949"/>
    <w:rsid w:val="00270887"/>
    <w:rsid w:val="002772ED"/>
    <w:rsid w:val="002839E7"/>
    <w:rsid w:val="0029136D"/>
    <w:rsid w:val="00291C21"/>
    <w:rsid w:val="00291FFC"/>
    <w:rsid w:val="00295059"/>
    <w:rsid w:val="00295D9A"/>
    <w:rsid w:val="00296251"/>
    <w:rsid w:val="002A18C9"/>
    <w:rsid w:val="002A218B"/>
    <w:rsid w:val="002B440A"/>
    <w:rsid w:val="002B5B71"/>
    <w:rsid w:val="002C0D10"/>
    <w:rsid w:val="002C11D0"/>
    <w:rsid w:val="002C1F70"/>
    <w:rsid w:val="002C59BB"/>
    <w:rsid w:val="002D038B"/>
    <w:rsid w:val="002D0C1D"/>
    <w:rsid w:val="002D28B3"/>
    <w:rsid w:val="002E02A1"/>
    <w:rsid w:val="002E3A3C"/>
    <w:rsid w:val="002E50E1"/>
    <w:rsid w:val="002F01F4"/>
    <w:rsid w:val="002F3619"/>
    <w:rsid w:val="002F47AB"/>
    <w:rsid w:val="002F5791"/>
    <w:rsid w:val="002F5DED"/>
    <w:rsid w:val="00304152"/>
    <w:rsid w:val="003076F5"/>
    <w:rsid w:val="00307A19"/>
    <w:rsid w:val="0031058B"/>
    <w:rsid w:val="00312292"/>
    <w:rsid w:val="00315F1E"/>
    <w:rsid w:val="003161F3"/>
    <w:rsid w:val="003212A2"/>
    <w:rsid w:val="00321A13"/>
    <w:rsid w:val="00325CA0"/>
    <w:rsid w:val="00326DE4"/>
    <w:rsid w:val="003372F2"/>
    <w:rsid w:val="003400BB"/>
    <w:rsid w:val="00340B9C"/>
    <w:rsid w:val="00344300"/>
    <w:rsid w:val="00345EDD"/>
    <w:rsid w:val="00346141"/>
    <w:rsid w:val="00346280"/>
    <w:rsid w:val="00357171"/>
    <w:rsid w:val="00357DE4"/>
    <w:rsid w:val="00357F3E"/>
    <w:rsid w:val="003701F5"/>
    <w:rsid w:val="00373487"/>
    <w:rsid w:val="00387465"/>
    <w:rsid w:val="00391C6E"/>
    <w:rsid w:val="00393391"/>
    <w:rsid w:val="00394455"/>
    <w:rsid w:val="003A0D17"/>
    <w:rsid w:val="003A196C"/>
    <w:rsid w:val="003A53B3"/>
    <w:rsid w:val="003B2FFF"/>
    <w:rsid w:val="003B5FC5"/>
    <w:rsid w:val="003B6821"/>
    <w:rsid w:val="003B7BC9"/>
    <w:rsid w:val="003D26ED"/>
    <w:rsid w:val="003D45EF"/>
    <w:rsid w:val="003E6156"/>
    <w:rsid w:val="003E6419"/>
    <w:rsid w:val="003F0993"/>
    <w:rsid w:val="003F3360"/>
    <w:rsid w:val="003F59FC"/>
    <w:rsid w:val="003F66EA"/>
    <w:rsid w:val="00402698"/>
    <w:rsid w:val="0040364E"/>
    <w:rsid w:val="00407850"/>
    <w:rsid w:val="00432B1D"/>
    <w:rsid w:val="00434E78"/>
    <w:rsid w:val="00436F2C"/>
    <w:rsid w:val="00442B06"/>
    <w:rsid w:val="00443375"/>
    <w:rsid w:val="004434F8"/>
    <w:rsid w:val="00445F22"/>
    <w:rsid w:val="00446365"/>
    <w:rsid w:val="0045042E"/>
    <w:rsid w:val="00450723"/>
    <w:rsid w:val="00450B15"/>
    <w:rsid w:val="00456B20"/>
    <w:rsid w:val="0046418E"/>
    <w:rsid w:val="00467154"/>
    <w:rsid w:val="00471F70"/>
    <w:rsid w:val="0047340B"/>
    <w:rsid w:val="00477CD3"/>
    <w:rsid w:val="00484572"/>
    <w:rsid w:val="00487258"/>
    <w:rsid w:val="004913E4"/>
    <w:rsid w:val="004A1F97"/>
    <w:rsid w:val="004A2A52"/>
    <w:rsid w:val="004A38BC"/>
    <w:rsid w:val="004A42BA"/>
    <w:rsid w:val="004A4421"/>
    <w:rsid w:val="004A4CEC"/>
    <w:rsid w:val="004C2959"/>
    <w:rsid w:val="004C46C7"/>
    <w:rsid w:val="004C605C"/>
    <w:rsid w:val="004D18DE"/>
    <w:rsid w:val="004D28D1"/>
    <w:rsid w:val="004D34DE"/>
    <w:rsid w:val="004D3C0C"/>
    <w:rsid w:val="004D3CC8"/>
    <w:rsid w:val="004D7B4C"/>
    <w:rsid w:val="004E37A4"/>
    <w:rsid w:val="004E46B1"/>
    <w:rsid w:val="004E4D54"/>
    <w:rsid w:val="004F01C1"/>
    <w:rsid w:val="004F7989"/>
    <w:rsid w:val="005051F0"/>
    <w:rsid w:val="00505A8D"/>
    <w:rsid w:val="00506933"/>
    <w:rsid w:val="00522182"/>
    <w:rsid w:val="005240D2"/>
    <w:rsid w:val="00532282"/>
    <w:rsid w:val="005324E3"/>
    <w:rsid w:val="00542BD1"/>
    <w:rsid w:val="00545C39"/>
    <w:rsid w:val="00552F81"/>
    <w:rsid w:val="00552FCF"/>
    <w:rsid w:val="005633D2"/>
    <w:rsid w:val="005633DB"/>
    <w:rsid w:val="00577F71"/>
    <w:rsid w:val="00580C17"/>
    <w:rsid w:val="00580E2C"/>
    <w:rsid w:val="005846EC"/>
    <w:rsid w:val="00584CC5"/>
    <w:rsid w:val="00587ED6"/>
    <w:rsid w:val="0059068B"/>
    <w:rsid w:val="00593A7C"/>
    <w:rsid w:val="00597E67"/>
    <w:rsid w:val="005A1F4D"/>
    <w:rsid w:val="005A215C"/>
    <w:rsid w:val="005A5CA0"/>
    <w:rsid w:val="005B3DB4"/>
    <w:rsid w:val="005C26E1"/>
    <w:rsid w:val="005C2DE0"/>
    <w:rsid w:val="005D054D"/>
    <w:rsid w:val="005D3A93"/>
    <w:rsid w:val="005E3C03"/>
    <w:rsid w:val="006022BD"/>
    <w:rsid w:val="006029E3"/>
    <w:rsid w:val="0060788B"/>
    <w:rsid w:val="0061229E"/>
    <w:rsid w:val="00613FA6"/>
    <w:rsid w:val="00617D4C"/>
    <w:rsid w:val="00621F0D"/>
    <w:rsid w:val="00622F35"/>
    <w:rsid w:val="006241CF"/>
    <w:rsid w:val="00624508"/>
    <w:rsid w:val="0062459E"/>
    <w:rsid w:val="00632447"/>
    <w:rsid w:val="00633447"/>
    <w:rsid w:val="0063436E"/>
    <w:rsid w:val="0063760F"/>
    <w:rsid w:val="0064120C"/>
    <w:rsid w:val="00644222"/>
    <w:rsid w:val="00644DA4"/>
    <w:rsid w:val="00651CB7"/>
    <w:rsid w:val="006615B9"/>
    <w:rsid w:val="00662312"/>
    <w:rsid w:val="0066266E"/>
    <w:rsid w:val="00663936"/>
    <w:rsid w:val="00663BE7"/>
    <w:rsid w:val="006669EA"/>
    <w:rsid w:val="00667EE7"/>
    <w:rsid w:val="006727CF"/>
    <w:rsid w:val="006740D6"/>
    <w:rsid w:val="0067592C"/>
    <w:rsid w:val="00675E77"/>
    <w:rsid w:val="00676D55"/>
    <w:rsid w:val="006943BE"/>
    <w:rsid w:val="00696F2D"/>
    <w:rsid w:val="006A237A"/>
    <w:rsid w:val="006A4FED"/>
    <w:rsid w:val="006A799C"/>
    <w:rsid w:val="006A79F2"/>
    <w:rsid w:val="006B18C7"/>
    <w:rsid w:val="006B3440"/>
    <w:rsid w:val="006B47D0"/>
    <w:rsid w:val="006C65EA"/>
    <w:rsid w:val="006C7962"/>
    <w:rsid w:val="006C7CB3"/>
    <w:rsid w:val="006D18D2"/>
    <w:rsid w:val="006F109B"/>
    <w:rsid w:val="006F28CA"/>
    <w:rsid w:val="006F3EEC"/>
    <w:rsid w:val="006F47D8"/>
    <w:rsid w:val="00701757"/>
    <w:rsid w:val="0071589C"/>
    <w:rsid w:val="00717483"/>
    <w:rsid w:val="00722D6B"/>
    <w:rsid w:val="00726CB4"/>
    <w:rsid w:val="00726E9A"/>
    <w:rsid w:val="00730DD9"/>
    <w:rsid w:val="00746FFC"/>
    <w:rsid w:val="00751AF9"/>
    <w:rsid w:val="0075559D"/>
    <w:rsid w:val="0076024A"/>
    <w:rsid w:val="00760AF8"/>
    <w:rsid w:val="00764773"/>
    <w:rsid w:val="00770411"/>
    <w:rsid w:val="007823DC"/>
    <w:rsid w:val="00783D12"/>
    <w:rsid w:val="007901BA"/>
    <w:rsid w:val="00792229"/>
    <w:rsid w:val="007951BC"/>
    <w:rsid w:val="00796234"/>
    <w:rsid w:val="007B0D95"/>
    <w:rsid w:val="007B4AF2"/>
    <w:rsid w:val="007C52E7"/>
    <w:rsid w:val="007C6247"/>
    <w:rsid w:val="007D013F"/>
    <w:rsid w:val="007E0B6C"/>
    <w:rsid w:val="007F2272"/>
    <w:rsid w:val="0080187C"/>
    <w:rsid w:val="0080358A"/>
    <w:rsid w:val="00811CF9"/>
    <w:rsid w:val="00813300"/>
    <w:rsid w:val="00814633"/>
    <w:rsid w:val="00822A67"/>
    <w:rsid w:val="00825367"/>
    <w:rsid w:val="0082737E"/>
    <w:rsid w:val="0083147E"/>
    <w:rsid w:val="00834E14"/>
    <w:rsid w:val="00845402"/>
    <w:rsid w:val="00845CF2"/>
    <w:rsid w:val="00855E89"/>
    <w:rsid w:val="0085647D"/>
    <w:rsid w:val="00860E28"/>
    <w:rsid w:val="00862292"/>
    <w:rsid w:val="00864371"/>
    <w:rsid w:val="00874AD2"/>
    <w:rsid w:val="008754EA"/>
    <w:rsid w:val="00877FEB"/>
    <w:rsid w:val="00880912"/>
    <w:rsid w:val="00886091"/>
    <w:rsid w:val="00891481"/>
    <w:rsid w:val="0089441B"/>
    <w:rsid w:val="008973E6"/>
    <w:rsid w:val="008A28F5"/>
    <w:rsid w:val="008C1F48"/>
    <w:rsid w:val="008C5DE4"/>
    <w:rsid w:val="008C777B"/>
    <w:rsid w:val="008D0C01"/>
    <w:rsid w:val="008E082D"/>
    <w:rsid w:val="008E1F42"/>
    <w:rsid w:val="008E2769"/>
    <w:rsid w:val="008E4EFF"/>
    <w:rsid w:val="008E5BED"/>
    <w:rsid w:val="008E669A"/>
    <w:rsid w:val="008F7DFE"/>
    <w:rsid w:val="009055C4"/>
    <w:rsid w:val="0090592F"/>
    <w:rsid w:val="00913DCC"/>
    <w:rsid w:val="00920F46"/>
    <w:rsid w:val="00932347"/>
    <w:rsid w:val="00932A3D"/>
    <w:rsid w:val="009338A7"/>
    <w:rsid w:val="00942C47"/>
    <w:rsid w:val="00943A05"/>
    <w:rsid w:val="00947F35"/>
    <w:rsid w:val="0095194D"/>
    <w:rsid w:val="0095576B"/>
    <w:rsid w:val="00955DCD"/>
    <w:rsid w:val="00956110"/>
    <w:rsid w:val="00961D99"/>
    <w:rsid w:val="00961F69"/>
    <w:rsid w:val="00972CA3"/>
    <w:rsid w:val="00975AC5"/>
    <w:rsid w:val="00975BC6"/>
    <w:rsid w:val="009823DF"/>
    <w:rsid w:val="00982CF4"/>
    <w:rsid w:val="009858B2"/>
    <w:rsid w:val="00986596"/>
    <w:rsid w:val="00986ADB"/>
    <w:rsid w:val="00993213"/>
    <w:rsid w:val="009947AE"/>
    <w:rsid w:val="00995BEE"/>
    <w:rsid w:val="009A0091"/>
    <w:rsid w:val="009A333C"/>
    <w:rsid w:val="009A5B6B"/>
    <w:rsid w:val="009A5EA7"/>
    <w:rsid w:val="009B0EAB"/>
    <w:rsid w:val="009B5244"/>
    <w:rsid w:val="009B710D"/>
    <w:rsid w:val="009B7BD5"/>
    <w:rsid w:val="009C3478"/>
    <w:rsid w:val="009C3B6B"/>
    <w:rsid w:val="009C53B6"/>
    <w:rsid w:val="009D05A7"/>
    <w:rsid w:val="009E69D9"/>
    <w:rsid w:val="009E767C"/>
    <w:rsid w:val="009F0FED"/>
    <w:rsid w:val="009F28C0"/>
    <w:rsid w:val="009F5B75"/>
    <w:rsid w:val="009F7C9C"/>
    <w:rsid w:val="00A0053A"/>
    <w:rsid w:val="00A02FC8"/>
    <w:rsid w:val="00A03DD2"/>
    <w:rsid w:val="00A04D63"/>
    <w:rsid w:val="00A04FB3"/>
    <w:rsid w:val="00A07083"/>
    <w:rsid w:val="00A13F7F"/>
    <w:rsid w:val="00A21F50"/>
    <w:rsid w:val="00A34F01"/>
    <w:rsid w:val="00A36B3A"/>
    <w:rsid w:val="00A515B4"/>
    <w:rsid w:val="00A55309"/>
    <w:rsid w:val="00A66C97"/>
    <w:rsid w:val="00A66E19"/>
    <w:rsid w:val="00A710B5"/>
    <w:rsid w:val="00A72B24"/>
    <w:rsid w:val="00A72C22"/>
    <w:rsid w:val="00A74789"/>
    <w:rsid w:val="00A74D8C"/>
    <w:rsid w:val="00A751F5"/>
    <w:rsid w:val="00A81526"/>
    <w:rsid w:val="00A869BD"/>
    <w:rsid w:val="00A9132C"/>
    <w:rsid w:val="00A9348F"/>
    <w:rsid w:val="00A97020"/>
    <w:rsid w:val="00AA6416"/>
    <w:rsid w:val="00AA68FE"/>
    <w:rsid w:val="00AB3DA5"/>
    <w:rsid w:val="00AB7E78"/>
    <w:rsid w:val="00AC3083"/>
    <w:rsid w:val="00AD174B"/>
    <w:rsid w:val="00AD7455"/>
    <w:rsid w:val="00AE0049"/>
    <w:rsid w:val="00AE7A21"/>
    <w:rsid w:val="00AF51F3"/>
    <w:rsid w:val="00B0781F"/>
    <w:rsid w:val="00B109A3"/>
    <w:rsid w:val="00B16175"/>
    <w:rsid w:val="00B17779"/>
    <w:rsid w:val="00B2263F"/>
    <w:rsid w:val="00B237FF"/>
    <w:rsid w:val="00B2743A"/>
    <w:rsid w:val="00B30272"/>
    <w:rsid w:val="00B326D7"/>
    <w:rsid w:val="00B34C00"/>
    <w:rsid w:val="00B40CD4"/>
    <w:rsid w:val="00B42298"/>
    <w:rsid w:val="00B42E0D"/>
    <w:rsid w:val="00B46E33"/>
    <w:rsid w:val="00B46F15"/>
    <w:rsid w:val="00B542BB"/>
    <w:rsid w:val="00B66254"/>
    <w:rsid w:val="00B70803"/>
    <w:rsid w:val="00B84202"/>
    <w:rsid w:val="00B92B88"/>
    <w:rsid w:val="00B95EF7"/>
    <w:rsid w:val="00B9615F"/>
    <w:rsid w:val="00BA136D"/>
    <w:rsid w:val="00BA2AD3"/>
    <w:rsid w:val="00BA47E4"/>
    <w:rsid w:val="00BB1876"/>
    <w:rsid w:val="00BB7A0E"/>
    <w:rsid w:val="00BC5A7B"/>
    <w:rsid w:val="00BD39FB"/>
    <w:rsid w:val="00BD48BC"/>
    <w:rsid w:val="00BD4A8C"/>
    <w:rsid w:val="00BD6B4C"/>
    <w:rsid w:val="00BD7E04"/>
    <w:rsid w:val="00BE41C6"/>
    <w:rsid w:val="00BE4548"/>
    <w:rsid w:val="00BE7350"/>
    <w:rsid w:val="00BE78E3"/>
    <w:rsid w:val="00BF4E58"/>
    <w:rsid w:val="00C00C0B"/>
    <w:rsid w:val="00C0298B"/>
    <w:rsid w:val="00C10D2A"/>
    <w:rsid w:val="00C10EB0"/>
    <w:rsid w:val="00C16809"/>
    <w:rsid w:val="00C47C50"/>
    <w:rsid w:val="00C47E43"/>
    <w:rsid w:val="00C512A7"/>
    <w:rsid w:val="00C51EFA"/>
    <w:rsid w:val="00C539FD"/>
    <w:rsid w:val="00C544BE"/>
    <w:rsid w:val="00C6206A"/>
    <w:rsid w:val="00C6291F"/>
    <w:rsid w:val="00C63A9A"/>
    <w:rsid w:val="00C64284"/>
    <w:rsid w:val="00C74D38"/>
    <w:rsid w:val="00C772E9"/>
    <w:rsid w:val="00C81182"/>
    <w:rsid w:val="00C817B3"/>
    <w:rsid w:val="00C96125"/>
    <w:rsid w:val="00C96CDA"/>
    <w:rsid w:val="00C97450"/>
    <w:rsid w:val="00CA23F0"/>
    <w:rsid w:val="00CB2551"/>
    <w:rsid w:val="00CB29D1"/>
    <w:rsid w:val="00CB2B1B"/>
    <w:rsid w:val="00CB30C2"/>
    <w:rsid w:val="00CC7B6A"/>
    <w:rsid w:val="00CD0392"/>
    <w:rsid w:val="00CD5411"/>
    <w:rsid w:val="00CD599C"/>
    <w:rsid w:val="00CE3FB5"/>
    <w:rsid w:val="00CE6093"/>
    <w:rsid w:val="00CE7611"/>
    <w:rsid w:val="00CF4349"/>
    <w:rsid w:val="00D01C4B"/>
    <w:rsid w:val="00D02575"/>
    <w:rsid w:val="00D06E57"/>
    <w:rsid w:val="00D2240A"/>
    <w:rsid w:val="00D23532"/>
    <w:rsid w:val="00D24937"/>
    <w:rsid w:val="00D25A51"/>
    <w:rsid w:val="00D2614F"/>
    <w:rsid w:val="00D27221"/>
    <w:rsid w:val="00D30096"/>
    <w:rsid w:val="00D32C91"/>
    <w:rsid w:val="00D345ED"/>
    <w:rsid w:val="00D34A93"/>
    <w:rsid w:val="00D35203"/>
    <w:rsid w:val="00D356A0"/>
    <w:rsid w:val="00D415B5"/>
    <w:rsid w:val="00D41936"/>
    <w:rsid w:val="00D4578F"/>
    <w:rsid w:val="00D479FE"/>
    <w:rsid w:val="00D529DA"/>
    <w:rsid w:val="00D54408"/>
    <w:rsid w:val="00D609CD"/>
    <w:rsid w:val="00D6122B"/>
    <w:rsid w:val="00D62613"/>
    <w:rsid w:val="00D7484F"/>
    <w:rsid w:val="00D801B5"/>
    <w:rsid w:val="00D80E84"/>
    <w:rsid w:val="00D8107A"/>
    <w:rsid w:val="00D862EA"/>
    <w:rsid w:val="00D9019D"/>
    <w:rsid w:val="00D962B8"/>
    <w:rsid w:val="00DB0834"/>
    <w:rsid w:val="00DB7FF0"/>
    <w:rsid w:val="00DC2D97"/>
    <w:rsid w:val="00DC388E"/>
    <w:rsid w:val="00DC3BF1"/>
    <w:rsid w:val="00DC6ACE"/>
    <w:rsid w:val="00DD2F1D"/>
    <w:rsid w:val="00DD2F3B"/>
    <w:rsid w:val="00DD4847"/>
    <w:rsid w:val="00DD4C62"/>
    <w:rsid w:val="00DD7F68"/>
    <w:rsid w:val="00DE39D1"/>
    <w:rsid w:val="00DF2F2B"/>
    <w:rsid w:val="00DF51C7"/>
    <w:rsid w:val="00DF54FA"/>
    <w:rsid w:val="00DF64FC"/>
    <w:rsid w:val="00E01141"/>
    <w:rsid w:val="00E01611"/>
    <w:rsid w:val="00E0229D"/>
    <w:rsid w:val="00E02F92"/>
    <w:rsid w:val="00E05754"/>
    <w:rsid w:val="00E06803"/>
    <w:rsid w:val="00E130FE"/>
    <w:rsid w:val="00E17834"/>
    <w:rsid w:val="00E22FD8"/>
    <w:rsid w:val="00E26F31"/>
    <w:rsid w:val="00E40A2A"/>
    <w:rsid w:val="00E47227"/>
    <w:rsid w:val="00E4754D"/>
    <w:rsid w:val="00E52B7D"/>
    <w:rsid w:val="00E548A4"/>
    <w:rsid w:val="00E55BE0"/>
    <w:rsid w:val="00E621C1"/>
    <w:rsid w:val="00E6764E"/>
    <w:rsid w:val="00E704C3"/>
    <w:rsid w:val="00E82E05"/>
    <w:rsid w:val="00E93156"/>
    <w:rsid w:val="00E94059"/>
    <w:rsid w:val="00E95A82"/>
    <w:rsid w:val="00E96639"/>
    <w:rsid w:val="00EA163D"/>
    <w:rsid w:val="00EA6BF4"/>
    <w:rsid w:val="00EA71A0"/>
    <w:rsid w:val="00EA721B"/>
    <w:rsid w:val="00EA7C1D"/>
    <w:rsid w:val="00EB0265"/>
    <w:rsid w:val="00EB5848"/>
    <w:rsid w:val="00EB71E2"/>
    <w:rsid w:val="00EC36B5"/>
    <w:rsid w:val="00ED6BFC"/>
    <w:rsid w:val="00EE1179"/>
    <w:rsid w:val="00EE20DF"/>
    <w:rsid w:val="00EE755C"/>
    <w:rsid w:val="00EF478A"/>
    <w:rsid w:val="00EF4CC8"/>
    <w:rsid w:val="00EF502E"/>
    <w:rsid w:val="00EF596C"/>
    <w:rsid w:val="00F00B88"/>
    <w:rsid w:val="00F11BA2"/>
    <w:rsid w:val="00F12226"/>
    <w:rsid w:val="00F12268"/>
    <w:rsid w:val="00F13431"/>
    <w:rsid w:val="00F13D0D"/>
    <w:rsid w:val="00F14F1F"/>
    <w:rsid w:val="00F30788"/>
    <w:rsid w:val="00F37DF3"/>
    <w:rsid w:val="00F44130"/>
    <w:rsid w:val="00F44D13"/>
    <w:rsid w:val="00F4591D"/>
    <w:rsid w:val="00F45AFB"/>
    <w:rsid w:val="00F50CF9"/>
    <w:rsid w:val="00F512E1"/>
    <w:rsid w:val="00F546E6"/>
    <w:rsid w:val="00F5586A"/>
    <w:rsid w:val="00F575CB"/>
    <w:rsid w:val="00F67441"/>
    <w:rsid w:val="00F71458"/>
    <w:rsid w:val="00F76D23"/>
    <w:rsid w:val="00F94262"/>
    <w:rsid w:val="00F97207"/>
    <w:rsid w:val="00FA0321"/>
    <w:rsid w:val="00FB2CA7"/>
    <w:rsid w:val="00FB38D2"/>
    <w:rsid w:val="00FB7834"/>
    <w:rsid w:val="00FC1357"/>
    <w:rsid w:val="00FC2830"/>
    <w:rsid w:val="00FC38B0"/>
    <w:rsid w:val="00FC57E1"/>
    <w:rsid w:val="00FC649E"/>
    <w:rsid w:val="00FD03C5"/>
    <w:rsid w:val="00FD55C5"/>
    <w:rsid w:val="00FD55F8"/>
    <w:rsid w:val="00FD7F79"/>
    <w:rsid w:val="00FE3E72"/>
    <w:rsid w:val="00FF11F4"/>
    <w:rsid w:val="00FF6829"/>
    <w:rsid w:val="00FF6A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FD4FEA8"/>
  <w15:docId w15:val="{F4539646-14E4-4F25-97D5-81B5AB116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6B3440"/>
    <w:pPr>
      <w:keepNext/>
      <w:spacing w:before="240" w:after="60"/>
      <w:outlineLvl w:val="0"/>
    </w:pPr>
    <w:rPr>
      <w:rFonts w:ascii="Arial" w:hAnsi="Arial" w:cs="Arial"/>
      <w:b/>
      <w:bCs/>
      <w:kern w:val="32"/>
      <w:sz w:val="32"/>
      <w:szCs w:val="32"/>
      <w:lang w:eastAsia="sr-Latn-CS"/>
    </w:rPr>
  </w:style>
  <w:style w:type="paragraph" w:styleId="Heading2">
    <w:name w:val="heading 2"/>
    <w:basedOn w:val="Normal"/>
    <w:next w:val="Normal"/>
    <w:qFormat/>
    <w:rsid w:val="00651CB7"/>
    <w:pPr>
      <w:keepNext/>
      <w:framePr w:hSpace="180" w:wrap="around" w:hAnchor="margin" w:xAlign="center" w:y="713"/>
      <w:jc w:val="center"/>
      <w:outlineLvl w:val="1"/>
    </w:pPr>
    <w:rPr>
      <w:rFonts w:ascii="Arial" w:hAnsi="Arial" w:cs="Arial"/>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odnaslovpropisa">
    <w:name w:val="podnaslovpropisa"/>
    <w:basedOn w:val="Normal"/>
    <w:rsid w:val="006B3440"/>
    <w:pPr>
      <w:spacing w:before="100" w:after="100"/>
    </w:pPr>
    <w:rPr>
      <w:rFonts w:ascii="Arial Unicode MS" w:eastAsia="Arial Unicode MS" w:hAnsi="Arial Unicode MS"/>
      <w:szCs w:val="20"/>
    </w:rPr>
  </w:style>
  <w:style w:type="paragraph" w:styleId="BalloonText">
    <w:name w:val="Balloon Text"/>
    <w:basedOn w:val="Normal"/>
    <w:semiHidden/>
    <w:rsid w:val="002F3619"/>
    <w:rPr>
      <w:rFonts w:ascii="Tahoma" w:hAnsi="Tahoma" w:cs="Tahoma"/>
      <w:sz w:val="16"/>
      <w:szCs w:val="16"/>
    </w:rPr>
  </w:style>
  <w:style w:type="paragraph" w:styleId="DocumentMap">
    <w:name w:val="Document Map"/>
    <w:basedOn w:val="Normal"/>
    <w:semiHidden/>
    <w:rsid w:val="00436F2C"/>
    <w:pPr>
      <w:shd w:val="clear" w:color="auto" w:fill="000080"/>
    </w:pPr>
    <w:rPr>
      <w:rFonts w:ascii="Tahoma" w:hAnsi="Tahoma" w:cs="Tahoma"/>
      <w:sz w:val="20"/>
      <w:szCs w:val="20"/>
    </w:rPr>
  </w:style>
  <w:style w:type="paragraph" w:styleId="Header">
    <w:name w:val="header"/>
    <w:basedOn w:val="Normal"/>
    <w:rsid w:val="00EB0265"/>
    <w:pPr>
      <w:tabs>
        <w:tab w:val="center" w:pos="4320"/>
        <w:tab w:val="right" w:pos="8640"/>
      </w:tabs>
    </w:pPr>
  </w:style>
  <w:style w:type="character" w:styleId="PageNumber">
    <w:name w:val="page number"/>
    <w:basedOn w:val="DefaultParagraphFont"/>
    <w:rsid w:val="00EB0265"/>
  </w:style>
  <w:style w:type="paragraph" w:styleId="Footer">
    <w:name w:val="footer"/>
    <w:basedOn w:val="Normal"/>
    <w:link w:val="FooterChar"/>
    <w:rsid w:val="005A215C"/>
    <w:pPr>
      <w:tabs>
        <w:tab w:val="center" w:pos="4680"/>
        <w:tab w:val="right" w:pos="9360"/>
      </w:tabs>
    </w:pPr>
    <w:rPr>
      <w:lang w:eastAsia="x-none"/>
    </w:rPr>
  </w:style>
  <w:style w:type="character" w:customStyle="1" w:styleId="FooterChar">
    <w:name w:val="Footer Char"/>
    <w:link w:val="Footer"/>
    <w:rsid w:val="005A215C"/>
    <w:rPr>
      <w:sz w:val="24"/>
      <w:szCs w:val="24"/>
    </w:rPr>
  </w:style>
  <w:style w:type="character" w:styleId="CommentReference">
    <w:name w:val="annotation reference"/>
    <w:rsid w:val="00D01C4B"/>
    <w:rPr>
      <w:sz w:val="16"/>
      <w:szCs w:val="16"/>
    </w:rPr>
  </w:style>
  <w:style w:type="paragraph" w:styleId="CommentText">
    <w:name w:val="annotation text"/>
    <w:basedOn w:val="Normal"/>
    <w:link w:val="CommentTextChar"/>
    <w:rsid w:val="00D01C4B"/>
    <w:rPr>
      <w:sz w:val="20"/>
      <w:szCs w:val="20"/>
    </w:rPr>
  </w:style>
  <w:style w:type="character" w:customStyle="1" w:styleId="CommentTextChar">
    <w:name w:val="Comment Text Char"/>
    <w:basedOn w:val="DefaultParagraphFont"/>
    <w:link w:val="CommentText"/>
    <w:rsid w:val="00D01C4B"/>
  </w:style>
  <w:style w:type="paragraph" w:styleId="CommentSubject">
    <w:name w:val="annotation subject"/>
    <w:basedOn w:val="CommentText"/>
    <w:next w:val="CommentText"/>
    <w:link w:val="CommentSubjectChar"/>
    <w:rsid w:val="00D01C4B"/>
    <w:rPr>
      <w:b/>
      <w:bCs/>
      <w:lang w:eastAsia="x-none"/>
    </w:rPr>
  </w:style>
  <w:style w:type="character" w:customStyle="1" w:styleId="CommentSubjectChar">
    <w:name w:val="Comment Subject Char"/>
    <w:link w:val="CommentSubject"/>
    <w:rsid w:val="00D01C4B"/>
    <w:rPr>
      <w:b/>
      <w:bCs/>
    </w:rPr>
  </w:style>
  <w:style w:type="paragraph" w:styleId="Revision">
    <w:name w:val="Revision"/>
    <w:hidden/>
    <w:uiPriority w:val="99"/>
    <w:semiHidden/>
    <w:rsid w:val="0061229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421268">
      <w:bodyDiv w:val="1"/>
      <w:marLeft w:val="0"/>
      <w:marRight w:val="0"/>
      <w:marTop w:val="0"/>
      <w:marBottom w:val="0"/>
      <w:divBdr>
        <w:top w:val="none" w:sz="0" w:space="0" w:color="auto"/>
        <w:left w:val="none" w:sz="0" w:space="0" w:color="auto"/>
        <w:bottom w:val="none" w:sz="0" w:space="0" w:color="auto"/>
        <w:right w:val="none" w:sz="0" w:space="0" w:color="auto"/>
      </w:divBdr>
    </w:div>
    <w:div w:id="386495518">
      <w:bodyDiv w:val="1"/>
      <w:marLeft w:val="0"/>
      <w:marRight w:val="0"/>
      <w:marTop w:val="0"/>
      <w:marBottom w:val="0"/>
      <w:divBdr>
        <w:top w:val="none" w:sz="0" w:space="0" w:color="auto"/>
        <w:left w:val="none" w:sz="0" w:space="0" w:color="auto"/>
        <w:bottom w:val="none" w:sz="0" w:space="0" w:color="auto"/>
        <w:right w:val="none" w:sz="0" w:space="0" w:color="auto"/>
      </w:divBdr>
    </w:div>
    <w:div w:id="893850107">
      <w:bodyDiv w:val="1"/>
      <w:marLeft w:val="0"/>
      <w:marRight w:val="0"/>
      <w:marTop w:val="0"/>
      <w:marBottom w:val="0"/>
      <w:divBdr>
        <w:top w:val="none" w:sz="0" w:space="0" w:color="auto"/>
        <w:left w:val="none" w:sz="0" w:space="0" w:color="auto"/>
        <w:bottom w:val="none" w:sz="0" w:space="0" w:color="auto"/>
        <w:right w:val="none" w:sz="0" w:space="0" w:color="auto"/>
      </w:divBdr>
    </w:div>
    <w:div w:id="1878081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37BD00-0890-4D85-8087-08DAD696B6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646</Words>
  <Characters>3688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Narodna banka Srbije</Company>
  <LinksUpToDate>false</LinksUpToDate>
  <CharactersWithSpaces>4326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sladjana.boskovic</dc:creator>
  <cp:keywords>[SEC=JAVNO]</cp:keywords>
  <cp:lastModifiedBy>Darko Radinovic | SS&amp;A Power Consultancy d.o.o.</cp:lastModifiedBy>
  <cp:revision>2</cp:revision>
  <cp:lastPrinted>2018-05-10T13:45:00Z</cp:lastPrinted>
  <dcterms:created xsi:type="dcterms:W3CDTF">2020-08-21T09:29:00Z</dcterms:created>
  <dcterms:modified xsi:type="dcterms:W3CDTF">2020-08-21T09:29:00Z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Value_Footer">
    <vt:lpwstr>ЈАВНО</vt:lpwstr>
  </property>
  <property fmtid="{D5CDD505-2E9C-101B-9397-08002B2CF9AE}" pid="3" name="PM_Caveats_Count">
    <vt:lpwstr>0</vt:lpwstr>
  </property>
  <property fmtid="{D5CDD505-2E9C-101B-9397-08002B2CF9AE}" pid="4" name="PM_Originator_Hash_SHA1">
    <vt:lpwstr>AF283396CEAEAE12E14490F7D59A939FB8A65101</vt:lpwstr>
  </property>
  <property fmtid="{D5CDD505-2E9C-101B-9397-08002B2CF9AE}" pid="5" name="PM_SecurityClassification">
    <vt:lpwstr>JAVNO</vt:lpwstr>
  </property>
  <property fmtid="{D5CDD505-2E9C-101B-9397-08002B2CF9AE}" pid="6" name="PM_DisplayValueSecClassificationWithQualifier">
    <vt:lpwstr>ЈАВНО</vt:lpwstr>
  </property>
  <property fmtid="{D5CDD505-2E9C-101B-9397-08002B2CF9AE}" pid="7" name="PM_Qualifier">
    <vt:lpwstr/>
  </property>
  <property fmtid="{D5CDD505-2E9C-101B-9397-08002B2CF9AE}" pid="8" name="PM_Hash_SHA1">
    <vt:lpwstr>AB5B6A3B2A653CEB0EABBEA6B157726A1156B233</vt:lpwstr>
  </property>
  <property fmtid="{D5CDD505-2E9C-101B-9397-08002B2CF9AE}" pid="9" name="PM_ProtectiveMarkingImage_Header">
    <vt:lpwstr>C:\Program Files\Common Files\janusNET Shared\janusSEAL\Images\DocumentSlashBlue.png</vt:lpwstr>
  </property>
  <property fmtid="{D5CDD505-2E9C-101B-9397-08002B2CF9AE}" pid="10" name="PM_InsertionValue">
    <vt:lpwstr>JAVNO</vt:lpwstr>
  </property>
  <property fmtid="{D5CDD505-2E9C-101B-9397-08002B2CF9AE}" pid="11" name="PM_ProtectiveMarkingValue_Header">
    <vt:lpwstr>ЈАВНО</vt:lpwstr>
  </property>
  <property fmtid="{D5CDD505-2E9C-101B-9397-08002B2CF9AE}" pid="12" name="PM_ProtectiveMarkingImage_Footer">
    <vt:lpwstr>C:\Program Files\Common Files\janusNET Shared\janusSEAL\Images\DocumentSlashBlue.png</vt:lpwstr>
  </property>
  <property fmtid="{D5CDD505-2E9C-101B-9397-08002B2CF9AE}" pid="13" name="PM_Namespace">
    <vt:lpwstr>NBS</vt:lpwstr>
  </property>
  <property fmtid="{D5CDD505-2E9C-101B-9397-08002B2CF9AE}" pid="14" name="PM_Version">
    <vt:lpwstr>v2</vt:lpwstr>
  </property>
  <property fmtid="{D5CDD505-2E9C-101B-9397-08002B2CF9AE}" pid="15" name="PM_Originating_FileId">
    <vt:lpwstr>1EC2FD2177F24C9BABA95B6219845974</vt:lpwstr>
  </property>
  <property fmtid="{D5CDD505-2E9C-101B-9397-08002B2CF9AE}" pid="16" name="PM_OriginationTimeStamp">
    <vt:lpwstr>2018-04-20T09:56:12Z</vt:lpwstr>
  </property>
  <property fmtid="{D5CDD505-2E9C-101B-9397-08002B2CF9AE}" pid="17" name="PM_Hash_Version">
    <vt:lpwstr>2016.1</vt:lpwstr>
  </property>
  <property fmtid="{D5CDD505-2E9C-101B-9397-08002B2CF9AE}" pid="18" name="PM_Hash_Salt_Prev">
    <vt:lpwstr>F63E8C081CACB191F76C21BC3D901F45</vt:lpwstr>
  </property>
  <property fmtid="{D5CDD505-2E9C-101B-9397-08002B2CF9AE}" pid="19" name="PM_Hash_Salt">
    <vt:lpwstr>F63E8C081CACB191F76C21BC3D901F45</vt:lpwstr>
  </property>
</Properties>
</file>